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222898">
      <w:pPr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2B5C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</w:t>
      </w:r>
      <w:r w:rsidR="002F3157">
        <w:rPr>
          <w:rFonts w:ascii="Bookman Old Style" w:hAnsi="Bookman Old Style"/>
        </w:rPr>
        <w:t>6</w:t>
      </w:r>
      <w:r w:rsidR="00A4751F">
        <w:rPr>
          <w:rFonts w:ascii="Bookman Old Style" w:hAnsi="Bookman Old Style"/>
        </w:rPr>
        <w:t>.1</w:t>
      </w:r>
      <w:r w:rsidR="00A4751F">
        <w:rPr>
          <w:rFonts w:ascii="Bookman Old Style" w:hAnsi="Bookman Old Style"/>
          <w:lang w:val="en-US"/>
        </w:rPr>
        <w:t>1</w:t>
      </w:r>
      <w:r w:rsidR="006D67EC">
        <w:rPr>
          <w:rFonts w:ascii="Bookman Old Style" w:hAnsi="Bookman Old Style"/>
        </w:rPr>
        <w:t>.2016 г.</w:t>
      </w:r>
      <w:r w:rsidR="0018041C">
        <w:rPr>
          <w:rFonts w:ascii="Bookman Old Style" w:hAnsi="Bookman Old Style"/>
          <w:lang w:val="en-US"/>
        </w:rPr>
        <w:t xml:space="preserve"> – </w:t>
      </w:r>
      <w:r w:rsidR="00CF38E2">
        <w:rPr>
          <w:rFonts w:ascii="Bookman Old Style" w:hAnsi="Bookman Old Style"/>
        </w:rPr>
        <w:t>13</w:t>
      </w:r>
      <w:r w:rsidR="0018041C">
        <w:rPr>
          <w:rFonts w:ascii="Bookman Old Style" w:hAnsi="Bookman Old Style"/>
          <w:lang w:val="en-US"/>
        </w:rPr>
        <w:t>.</w:t>
      </w:r>
      <w:r w:rsidR="00CF38E2">
        <w:rPr>
          <w:rFonts w:ascii="Bookman Old Style" w:hAnsi="Bookman Old Style"/>
        </w:rPr>
        <w:t>45</w:t>
      </w:r>
      <w:bookmarkStart w:id="0" w:name="_GoBack"/>
      <w:bookmarkEnd w:id="0"/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CF044B" w:rsidRPr="006D67EC" w:rsidRDefault="00CF044B" w:rsidP="00222898">
      <w:pPr>
        <w:outlineLvl w:val="0"/>
        <w:rPr>
          <w:rFonts w:ascii="Bookman Old Style" w:hAnsi="Bookman Old Style"/>
        </w:rPr>
      </w:pPr>
    </w:p>
    <w:p w:rsidR="00CC3CCD" w:rsidRDefault="00CC3CCD" w:rsidP="00CC3CCD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Разглеждане на ж</w:t>
      </w:r>
      <w:r w:rsidRPr="002A1DE2">
        <w:rPr>
          <w:rFonts w:ascii="Bookman Old Style" w:hAnsi="Bookman Old Style"/>
        </w:rPr>
        <w:t xml:space="preserve">алба от Николай Йорданов </w:t>
      </w:r>
      <w:proofErr w:type="spellStart"/>
      <w:r w:rsidRPr="002A1DE2">
        <w:rPr>
          <w:rFonts w:ascii="Bookman Old Style" w:hAnsi="Bookman Old Style"/>
        </w:rPr>
        <w:t>Белалов</w:t>
      </w:r>
      <w:proofErr w:type="spellEnd"/>
      <w:r w:rsidRPr="002A1DE2">
        <w:rPr>
          <w:rFonts w:ascii="Bookman Old Style" w:hAnsi="Bookman Old Style"/>
        </w:rPr>
        <w:t>, наблюдател-упълномощен представител на Институт за социална интеграция (ИСИ)</w:t>
      </w:r>
    </w:p>
    <w:p w:rsidR="00CC3CCD" w:rsidRPr="002A1DE2" w:rsidRDefault="00CC3CCD" w:rsidP="00CC3CCD">
      <w:pPr>
        <w:pStyle w:val="a4"/>
        <w:numPr>
          <w:ilvl w:val="0"/>
          <w:numId w:val="4"/>
        </w:numPr>
        <w:ind w:left="644"/>
        <w:rPr>
          <w:rFonts w:ascii="Bookman Old Style" w:hAnsi="Bookman Old Style"/>
        </w:rPr>
      </w:pPr>
      <w:r w:rsidRPr="002A1DE2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</w:p>
    <w:p w:rsidR="00CC3CCD" w:rsidRPr="00B26FB1" w:rsidRDefault="00CC3CCD" w:rsidP="00CC3CCD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B26FB1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Слатина</w:t>
      </w:r>
      <w:r w:rsidRPr="00B26FB1">
        <w:rPr>
          <w:rFonts w:ascii="Bookman Old Style" w:hAnsi="Bookman Old Style"/>
        </w:rPr>
        <w:t>“– СО</w:t>
      </w:r>
    </w:p>
    <w:p w:rsidR="00CC3CCD" w:rsidRPr="00F209EA" w:rsidRDefault="00CC3CCD" w:rsidP="00CC3CCD">
      <w:pPr>
        <w:pStyle w:val="a4"/>
        <w:numPr>
          <w:ilvl w:val="0"/>
          <w:numId w:val="4"/>
        </w:numPr>
        <w:ind w:left="644"/>
        <w:rPr>
          <w:rFonts w:ascii="Bookman Old Style" w:hAnsi="Bookman Old Style"/>
        </w:rPr>
      </w:pPr>
      <w:r w:rsidRPr="00F209EA">
        <w:rPr>
          <w:rFonts w:ascii="Bookman Old Style" w:hAnsi="Bookman Old Style"/>
        </w:rPr>
        <w:t>Промени в съставите на секционни изби</w:t>
      </w:r>
      <w:r>
        <w:rPr>
          <w:rFonts w:ascii="Bookman Old Style" w:hAnsi="Bookman Old Style"/>
        </w:rPr>
        <w:t>рателни комисии в район „Кремиковци</w:t>
      </w:r>
      <w:r w:rsidRPr="00F209EA">
        <w:rPr>
          <w:rFonts w:ascii="Bookman Old Style" w:hAnsi="Bookman Old Style"/>
        </w:rPr>
        <w:t>“– СО</w:t>
      </w:r>
    </w:p>
    <w:p w:rsidR="00CC3CCD" w:rsidRPr="008901A2" w:rsidRDefault="00CC3CCD" w:rsidP="00CC3CCD">
      <w:pPr>
        <w:pStyle w:val="a4"/>
        <w:numPr>
          <w:ilvl w:val="0"/>
          <w:numId w:val="4"/>
        </w:numPr>
        <w:ind w:left="644"/>
        <w:rPr>
          <w:rFonts w:ascii="Bookman Old Style" w:hAnsi="Bookman Old Style"/>
        </w:rPr>
      </w:pPr>
      <w:r w:rsidRPr="008901A2">
        <w:rPr>
          <w:rFonts w:ascii="Bookman Old Style" w:hAnsi="Bookman Old Style"/>
        </w:rPr>
        <w:t>Промени в съставите на секционни избират</w:t>
      </w:r>
      <w:r>
        <w:rPr>
          <w:rFonts w:ascii="Bookman Old Style" w:hAnsi="Bookman Old Style"/>
        </w:rPr>
        <w:t>елни комисии в район „Възраждане</w:t>
      </w:r>
      <w:r w:rsidRPr="008901A2">
        <w:rPr>
          <w:rFonts w:ascii="Bookman Old Style" w:hAnsi="Bookman Old Style"/>
        </w:rPr>
        <w:t>“– СО</w:t>
      </w:r>
    </w:p>
    <w:p w:rsidR="00CC3CCD" w:rsidRDefault="00CC3CCD" w:rsidP="00CC3CCD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544002">
        <w:rPr>
          <w:rFonts w:ascii="Bookman Old Style" w:hAnsi="Bookman Old Style"/>
        </w:rPr>
        <w:t>Промени в съставите на секционни избирателни комисии в район „Средец“– СО</w:t>
      </w:r>
    </w:p>
    <w:p w:rsidR="00CC3CCD" w:rsidRPr="00DC1C57" w:rsidRDefault="00CC3CCD" w:rsidP="00CC3CCD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Разглеждане на жалба от Константин Василев Делчев</w:t>
      </w:r>
    </w:p>
    <w:p w:rsidR="00CC3CCD" w:rsidRPr="006E64D6" w:rsidRDefault="00CC3CCD" w:rsidP="00CC3CCD">
      <w:pPr>
        <w:pStyle w:val="a4"/>
        <w:numPr>
          <w:ilvl w:val="0"/>
          <w:numId w:val="4"/>
        </w:numPr>
        <w:ind w:left="644"/>
        <w:rPr>
          <w:rFonts w:ascii="Bookman Old Style" w:hAnsi="Bookman Old Style"/>
        </w:rPr>
      </w:pPr>
      <w:r w:rsidRPr="006E64D6">
        <w:rPr>
          <w:rFonts w:ascii="Bookman Old Style" w:hAnsi="Bookman Old Style"/>
        </w:rPr>
        <w:t>Промени в съставите на секционни изб</w:t>
      </w:r>
      <w:r>
        <w:rPr>
          <w:rFonts w:ascii="Bookman Old Style" w:hAnsi="Bookman Old Style"/>
        </w:rPr>
        <w:t>ирателни комисии в район „Искър</w:t>
      </w:r>
      <w:r w:rsidRPr="006E64D6">
        <w:rPr>
          <w:rFonts w:ascii="Bookman Old Style" w:hAnsi="Bookman Old Style"/>
        </w:rPr>
        <w:t>“– СО</w:t>
      </w:r>
    </w:p>
    <w:p w:rsidR="00CC3CCD" w:rsidRPr="00FA721F" w:rsidRDefault="00CC3CCD" w:rsidP="00CC3CCD">
      <w:pPr>
        <w:pStyle w:val="a4"/>
        <w:numPr>
          <w:ilvl w:val="0"/>
          <w:numId w:val="4"/>
        </w:numPr>
        <w:ind w:left="644"/>
        <w:rPr>
          <w:rFonts w:ascii="Bookman Old Style" w:hAnsi="Bookman Old Style"/>
        </w:rPr>
      </w:pPr>
      <w:r w:rsidRPr="00FA721F">
        <w:rPr>
          <w:rFonts w:ascii="Bookman Old Style" w:hAnsi="Bookman Old Style"/>
        </w:rPr>
        <w:t>Промени в съставите на секционни из</w:t>
      </w:r>
      <w:r>
        <w:rPr>
          <w:rFonts w:ascii="Bookman Old Style" w:hAnsi="Bookman Old Style"/>
        </w:rPr>
        <w:t>бирателни комисии в район „Сердика</w:t>
      </w:r>
      <w:r w:rsidRPr="00FA721F">
        <w:rPr>
          <w:rFonts w:ascii="Bookman Old Style" w:hAnsi="Bookman Old Style"/>
        </w:rPr>
        <w:t>“– СО</w:t>
      </w:r>
    </w:p>
    <w:p w:rsidR="00CC3CCD" w:rsidRPr="00B10585" w:rsidRDefault="00CC3CCD" w:rsidP="00CC3CCD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B10585">
        <w:rPr>
          <w:rFonts w:ascii="Bookman Old Style" w:hAnsi="Bookman Old Style"/>
        </w:rPr>
        <w:t>Разглеждане на жалба от Виктория Димитрова Василева</w:t>
      </w:r>
    </w:p>
    <w:p w:rsidR="00CC3CCD" w:rsidRPr="00107700" w:rsidRDefault="00CC3CCD" w:rsidP="00CC3CCD">
      <w:pPr>
        <w:pStyle w:val="a4"/>
        <w:numPr>
          <w:ilvl w:val="0"/>
          <w:numId w:val="4"/>
        </w:numPr>
        <w:ind w:left="644"/>
        <w:rPr>
          <w:rFonts w:ascii="Bookman Old Style" w:hAnsi="Bookman Old Style"/>
        </w:rPr>
      </w:pPr>
      <w:r w:rsidRPr="00B10585">
        <w:rPr>
          <w:rFonts w:ascii="Bookman Old Style" w:hAnsi="Bookman Old Style"/>
        </w:rPr>
        <w:t>Промени в съставите на секционни изби</w:t>
      </w:r>
      <w:r>
        <w:rPr>
          <w:rFonts w:ascii="Bookman Old Style" w:hAnsi="Bookman Old Style"/>
        </w:rPr>
        <w:t>рателни комисии в район „Оборище</w:t>
      </w:r>
      <w:r w:rsidRPr="00B10585">
        <w:rPr>
          <w:rFonts w:ascii="Bookman Old Style" w:hAnsi="Bookman Old Style"/>
        </w:rPr>
        <w:t>“– СО</w:t>
      </w:r>
    </w:p>
    <w:p w:rsidR="00CC3CCD" w:rsidRDefault="00CC3CCD" w:rsidP="00CC3CCD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000E39">
        <w:rPr>
          <w:rFonts w:ascii="Bookman Old Style" w:hAnsi="Bookman Old Style"/>
        </w:rPr>
        <w:t>Разни.</w:t>
      </w:r>
    </w:p>
    <w:p w:rsidR="00A130B1" w:rsidRDefault="00A130B1" w:rsidP="00A130B1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  <w:lang w:val="en-US"/>
        </w:rPr>
      </w:pPr>
    </w:p>
    <w:p w:rsidR="00A130B1" w:rsidRPr="0047474E" w:rsidRDefault="00A130B1" w:rsidP="00A130B1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sectPr w:rsidR="00A130B1" w:rsidRPr="0047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7584"/>
    <w:multiLevelType w:val="hybridMultilevel"/>
    <w:tmpl w:val="0F627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14CD1"/>
    <w:rsid w:val="00053E1B"/>
    <w:rsid w:val="00074163"/>
    <w:rsid w:val="000762D5"/>
    <w:rsid w:val="00097E4F"/>
    <w:rsid w:val="0018041C"/>
    <w:rsid w:val="001F1BBF"/>
    <w:rsid w:val="002158E1"/>
    <w:rsid w:val="00222898"/>
    <w:rsid w:val="002B5CEC"/>
    <w:rsid w:val="002E7F83"/>
    <w:rsid w:val="002F3157"/>
    <w:rsid w:val="003931F1"/>
    <w:rsid w:val="003B6261"/>
    <w:rsid w:val="003D1630"/>
    <w:rsid w:val="0043274D"/>
    <w:rsid w:val="0047731B"/>
    <w:rsid w:val="00477435"/>
    <w:rsid w:val="00516734"/>
    <w:rsid w:val="00542F8D"/>
    <w:rsid w:val="005C5EC5"/>
    <w:rsid w:val="0061265D"/>
    <w:rsid w:val="006D439D"/>
    <w:rsid w:val="006D67EC"/>
    <w:rsid w:val="0071231E"/>
    <w:rsid w:val="0072724F"/>
    <w:rsid w:val="00786204"/>
    <w:rsid w:val="007E7D64"/>
    <w:rsid w:val="00804CF1"/>
    <w:rsid w:val="008271E0"/>
    <w:rsid w:val="009000DA"/>
    <w:rsid w:val="00944F4E"/>
    <w:rsid w:val="00A130B1"/>
    <w:rsid w:val="00A34784"/>
    <w:rsid w:val="00A4751F"/>
    <w:rsid w:val="00A52DCA"/>
    <w:rsid w:val="00AB140F"/>
    <w:rsid w:val="00AC7AD7"/>
    <w:rsid w:val="00B336A6"/>
    <w:rsid w:val="00B42A92"/>
    <w:rsid w:val="00BD2C9C"/>
    <w:rsid w:val="00C15521"/>
    <w:rsid w:val="00C411EC"/>
    <w:rsid w:val="00C63779"/>
    <w:rsid w:val="00CC3CCD"/>
    <w:rsid w:val="00CF044B"/>
    <w:rsid w:val="00CF38E2"/>
    <w:rsid w:val="00D17AF5"/>
    <w:rsid w:val="00D23E67"/>
    <w:rsid w:val="00DD4FB2"/>
    <w:rsid w:val="00F129BE"/>
    <w:rsid w:val="00F7405C"/>
    <w:rsid w:val="00F847D8"/>
    <w:rsid w:val="00F860BA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14</cp:revision>
  <cp:lastPrinted>2016-11-05T17:25:00Z</cp:lastPrinted>
  <dcterms:created xsi:type="dcterms:W3CDTF">2016-11-04T18:02:00Z</dcterms:created>
  <dcterms:modified xsi:type="dcterms:W3CDTF">2016-11-06T11:41:00Z</dcterms:modified>
</cp:coreProperties>
</file>