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71231E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26</w:t>
      </w:r>
      <w:r w:rsidR="00F847D8">
        <w:rPr>
          <w:rFonts w:ascii="Bookman Old Style" w:hAnsi="Bookman Old Style"/>
        </w:rPr>
        <w:t>.10</w:t>
      </w:r>
      <w:r w:rsidR="006D67EC">
        <w:rPr>
          <w:rFonts w:ascii="Bookman Old Style" w:hAnsi="Bookman Old Style"/>
        </w:rPr>
        <w:t>.2016 г.</w:t>
      </w:r>
      <w:r w:rsidR="0018041C">
        <w:rPr>
          <w:rFonts w:ascii="Bookman Old Style" w:hAnsi="Bookman Old Style"/>
          <w:lang w:val="en-US"/>
        </w:rPr>
        <w:t xml:space="preserve"> – </w:t>
      </w:r>
      <w:r>
        <w:rPr>
          <w:rFonts w:ascii="Bookman Old Style" w:hAnsi="Bookman Old Style"/>
        </w:rPr>
        <w:t>17</w:t>
      </w:r>
      <w:r w:rsidR="0018041C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3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CF044B" w:rsidRPr="006D67EC" w:rsidRDefault="00CF044B" w:rsidP="006D67EC">
      <w:pPr>
        <w:jc w:val="center"/>
        <w:outlineLvl w:val="0"/>
        <w:rPr>
          <w:rFonts w:ascii="Bookman Old Style" w:hAnsi="Bookman Old Style"/>
        </w:rPr>
      </w:pPr>
    </w:p>
    <w:p w:rsidR="001F1BBF" w:rsidRPr="00B0535E" w:rsidRDefault="001F1BBF" w:rsidP="001F1BBF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rPr>
          <w:rFonts w:ascii="Bookman Old Style" w:hAnsi="Bookman Old Style"/>
        </w:rPr>
      </w:pPr>
      <w:r w:rsidRPr="00653E2B">
        <w:rPr>
          <w:rFonts w:ascii="Bookman Old Style" w:hAnsi="Bookman Old Style"/>
        </w:rPr>
        <w:t xml:space="preserve">Разглеждане на предложение за регистрация на </w:t>
      </w:r>
      <w:proofErr w:type="spellStart"/>
      <w:r w:rsidRPr="00653E2B">
        <w:rPr>
          <w:rFonts w:ascii="Bookman Old Style" w:hAnsi="Bookman Old Style"/>
        </w:rPr>
        <w:t>застъпници</w:t>
      </w:r>
      <w:proofErr w:type="spellEnd"/>
      <w:r w:rsidRPr="00653E2B">
        <w:rPr>
          <w:rFonts w:ascii="Bookman Old Style" w:hAnsi="Bookman Old Style"/>
        </w:rPr>
        <w:t xml:space="preserve"> от ИК за издигане кандидатурата на независимите кандидати за президент и вицепрезидент на републиката Румен Радев и Илияна Йотова</w:t>
      </w:r>
      <w:bookmarkStart w:id="0" w:name="_GoBack"/>
      <w:bookmarkEnd w:id="0"/>
    </w:p>
    <w:p w:rsidR="001F1BBF" w:rsidRPr="00E95FF8" w:rsidRDefault="001F1BBF" w:rsidP="001F1BBF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rPr>
          <w:rFonts w:ascii="Bookman Old Style" w:hAnsi="Bookman Old Style"/>
        </w:rPr>
      </w:pPr>
      <w:r w:rsidRPr="00E95FF8">
        <w:rPr>
          <w:rFonts w:ascii="Bookman Old Style" w:hAnsi="Bookman Old Style"/>
        </w:rPr>
        <w:t>Назначаване на подвижна секционна избирателна комисия в район „Оборище“.</w:t>
      </w:r>
    </w:p>
    <w:p w:rsidR="001F1BBF" w:rsidRPr="00C86D56" w:rsidRDefault="001F1BBF" w:rsidP="001F1BBF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rPr>
          <w:rFonts w:ascii="Bookman Old Style" w:hAnsi="Bookman Old Style"/>
        </w:rPr>
      </w:pPr>
      <w:r w:rsidRPr="00E95FF8">
        <w:rPr>
          <w:rFonts w:ascii="Bookman Old Style" w:hAnsi="Bookman Old Style"/>
        </w:rPr>
        <w:t>Назначаване на подвижна секционна избирателна комисия в район „Искър“.</w:t>
      </w:r>
    </w:p>
    <w:p w:rsidR="001F1BBF" w:rsidRPr="00C86D56" w:rsidRDefault="001F1BBF" w:rsidP="001F1BBF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rPr>
          <w:rFonts w:ascii="Bookman Old Style" w:hAnsi="Bookman Old Style"/>
        </w:rPr>
      </w:pPr>
      <w:r w:rsidRPr="00C86D56">
        <w:rPr>
          <w:rFonts w:ascii="Bookman Old Style" w:hAnsi="Bookman Old Style"/>
        </w:rPr>
        <w:t>Промени в съставите на секционни избирателни комисии в район „Възраждане“– СО</w:t>
      </w:r>
    </w:p>
    <w:p w:rsidR="001F1BBF" w:rsidRPr="00C86D56" w:rsidRDefault="001F1BBF" w:rsidP="001F1BBF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rPr>
          <w:rFonts w:ascii="Bookman Old Style" w:hAnsi="Bookman Old Style"/>
        </w:rPr>
      </w:pPr>
      <w:r w:rsidRPr="00C86D56">
        <w:rPr>
          <w:rFonts w:ascii="Bookman Old Style" w:hAnsi="Bookman Old Style"/>
        </w:rPr>
        <w:t>Промени в съставите на секционни избирателни комисии в район „Слатина“– СО</w:t>
      </w:r>
    </w:p>
    <w:p w:rsidR="001F1BBF" w:rsidRPr="00FE5380" w:rsidRDefault="001F1BBF" w:rsidP="001F1BBF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rPr>
          <w:rFonts w:ascii="Bookman Old Style" w:hAnsi="Bookman Old Style"/>
        </w:rPr>
      </w:pPr>
      <w:r w:rsidRPr="00FE5380">
        <w:rPr>
          <w:rFonts w:ascii="Bookman Old Style" w:hAnsi="Bookman Old Style"/>
        </w:rPr>
        <w:t>Утвърждаване на План-схема на разположението на РИК 24 ИР и Изчислителния пункт към РИК 24 ИР при упражняване на правомощията на РИК по чл. 287 и сл. ИК на 06/07.11.2016 г.</w:t>
      </w:r>
    </w:p>
    <w:p w:rsidR="001F1BBF" w:rsidRDefault="001F1BBF" w:rsidP="001F1BBF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000E39">
        <w:rPr>
          <w:rFonts w:ascii="Bookman Old Style" w:hAnsi="Bookman Old Style"/>
        </w:rPr>
        <w:t>Разни.</w:t>
      </w:r>
    </w:p>
    <w:p w:rsidR="008271E0" w:rsidRDefault="008271E0"/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584"/>
    <w:multiLevelType w:val="hybridMultilevel"/>
    <w:tmpl w:val="0F627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97E4F"/>
    <w:rsid w:val="0018041C"/>
    <w:rsid w:val="001F1BBF"/>
    <w:rsid w:val="002E7F83"/>
    <w:rsid w:val="003B6261"/>
    <w:rsid w:val="003D1630"/>
    <w:rsid w:val="00477435"/>
    <w:rsid w:val="00542F8D"/>
    <w:rsid w:val="006D439D"/>
    <w:rsid w:val="006D67EC"/>
    <w:rsid w:val="0071231E"/>
    <w:rsid w:val="008271E0"/>
    <w:rsid w:val="00A52DCA"/>
    <w:rsid w:val="00B336A6"/>
    <w:rsid w:val="00C411EC"/>
    <w:rsid w:val="00CF044B"/>
    <w:rsid w:val="00D23E67"/>
    <w:rsid w:val="00DD4FB2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11</cp:revision>
  <dcterms:created xsi:type="dcterms:W3CDTF">2016-09-26T09:02:00Z</dcterms:created>
  <dcterms:modified xsi:type="dcterms:W3CDTF">2016-10-26T14:06:00Z</dcterms:modified>
</cp:coreProperties>
</file>