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68955DFE" w:rsidR="006D67EC" w:rsidRPr="003D1630" w:rsidRDefault="00AC095F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</w:t>
      </w:r>
      <w:r w:rsidR="002D006E">
        <w:rPr>
          <w:rFonts w:ascii="Bookman Old Style" w:hAnsi="Bookman Old Style"/>
        </w:rPr>
        <w:t>.</w:t>
      </w:r>
      <w:r w:rsidR="009745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C14DB1">
        <w:rPr>
          <w:rFonts w:ascii="Bookman Old Style" w:hAnsi="Bookman Old Style"/>
        </w:rPr>
        <w:t>17:30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18D87040" w14:textId="57177BE8" w:rsidR="00AC095F" w:rsidRPr="00AC095F" w:rsidRDefault="00AC095F" w:rsidP="00AC095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 w:rsidRPr="00AC095F">
        <w:rPr>
          <w:rFonts w:ascii="Bookman Old Style" w:hAnsi="Bookman Old Style" w:cs="Helvetica"/>
          <w:sz w:val="26"/>
          <w:szCs w:val="26"/>
        </w:rPr>
        <w:t>Публикуване на списък с представители на КП „ДЕМОКРАТИЧНА БЪЛГАРИЯ - ОБЕДИНЕНИЕ“</w:t>
      </w:r>
      <w:r w:rsidR="00C14DB1">
        <w:rPr>
          <w:rFonts w:ascii="Bookman Old Style" w:hAnsi="Bookman Old Style" w:cs="Helvetica"/>
          <w:sz w:val="26"/>
          <w:szCs w:val="26"/>
        </w:rPr>
        <w:t xml:space="preserve"> </w:t>
      </w:r>
    </w:p>
    <w:p w14:paraId="73A9A250" w14:textId="3AF9670C" w:rsidR="00AC095F" w:rsidRDefault="00AC095F" w:rsidP="00AC095F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 w:rsidRPr="00AC095F">
        <w:rPr>
          <w:rFonts w:ascii="Bookman Old Style" w:hAnsi="Bookman Old Style" w:cs="Helvetica"/>
          <w:sz w:val="26"/>
          <w:szCs w:val="26"/>
        </w:rPr>
        <w:t xml:space="preserve">Публикуване на списък с представители на </w:t>
      </w:r>
      <w:r>
        <w:rPr>
          <w:rFonts w:ascii="Bookman Old Style" w:hAnsi="Bookman Old Style" w:cs="Helvetica"/>
          <w:sz w:val="26"/>
          <w:szCs w:val="26"/>
        </w:rPr>
        <w:t>ПАТРИОТИЧНА КОАЛИЦИЯ-ВОЛЯ И НФСБ</w:t>
      </w:r>
      <w:r w:rsidR="00C14DB1">
        <w:rPr>
          <w:rFonts w:ascii="Bookman Old Style" w:hAnsi="Bookman Old Style" w:cs="Helvetica"/>
          <w:sz w:val="26"/>
          <w:szCs w:val="26"/>
        </w:rPr>
        <w:t xml:space="preserve"> </w:t>
      </w:r>
    </w:p>
    <w:p w14:paraId="710C85D1" w14:textId="5ACC5058" w:rsidR="00C14DB1" w:rsidRDefault="00C14DB1" w:rsidP="00AC095F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 xml:space="preserve">Регистриране на застъпници </w:t>
      </w:r>
      <w:r w:rsidR="00E6210B">
        <w:rPr>
          <w:rFonts w:ascii="Bookman Old Style" w:hAnsi="Bookman Old Style" w:cs="Helvetica"/>
          <w:sz w:val="26"/>
          <w:szCs w:val="26"/>
        </w:rPr>
        <w:t xml:space="preserve">ПП </w:t>
      </w:r>
      <w:bookmarkStart w:id="0" w:name="_GoBack"/>
      <w:bookmarkEnd w:id="0"/>
      <w:r>
        <w:rPr>
          <w:rFonts w:ascii="Bookman Old Style" w:hAnsi="Bookman Old Style" w:cs="Helvetica"/>
          <w:sz w:val="26"/>
          <w:szCs w:val="26"/>
        </w:rPr>
        <w:t>В</w:t>
      </w:r>
      <w:r w:rsidR="00770FD0">
        <w:rPr>
          <w:rFonts w:ascii="Bookman Old Style" w:hAnsi="Bookman Old Style" w:cs="Helvetica"/>
          <w:sz w:val="26"/>
          <w:szCs w:val="26"/>
        </w:rPr>
        <w:t>ЪЗРАЖДАНЕ</w:t>
      </w:r>
      <w:r>
        <w:rPr>
          <w:rFonts w:ascii="Bookman Old Style" w:hAnsi="Bookman Old Style" w:cs="Helvetica"/>
          <w:sz w:val="26"/>
          <w:szCs w:val="26"/>
        </w:rPr>
        <w:t xml:space="preserve"> </w:t>
      </w:r>
    </w:p>
    <w:p w14:paraId="64B336B9" w14:textId="6395DD96" w:rsidR="00C14DB1" w:rsidRDefault="00C14DB1" w:rsidP="00C14DB1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 w:rsidRPr="00AC095F">
        <w:rPr>
          <w:rFonts w:ascii="Bookman Old Style" w:hAnsi="Bookman Old Style" w:cs="Helvetica"/>
          <w:sz w:val="26"/>
          <w:szCs w:val="26"/>
        </w:rPr>
        <w:t xml:space="preserve">Публикуване на списък с представители на </w:t>
      </w:r>
      <w:r w:rsidR="005E706F">
        <w:rPr>
          <w:rFonts w:ascii="Bookman Old Style" w:hAnsi="Bookman Old Style" w:cs="Helvetica"/>
          <w:sz w:val="26"/>
          <w:szCs w:val="26"/>
        </w:rPr>
        <w:t xml:space="preserve">КП </w:t>
      </w:r>
      <w:r>
        <w:rPr>
          <w:rFonts w:ascii="Bookman Old Style" w:hAnsi="Bookman Old Style" w:cs="Helvetica"/>
          <w:sz w:val="26"/>
          <w:szCs w:val="26"/>
        </w:rPr>
        <w:t xml:space="preserve">ГЕРБ-СДС </w:t>
      </w:r>
    </w:p>
    <w:p w14:paraId="6A5100A5" w14:textId="3AFD5B5D" w:rsidR="009D3997" w:rsidRPr="00EE3A18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C14DB1">
        <w:rPr>
          <w:rFonts w:ascii="Bookman Old Style" w:hAnsi="Bookman Old Style" w:cs="Helvetica"/>
        </w:rPr>
        <w:t>Подуяне</w:t>
      </w:r>
      <w:r w:rsidRPr="002205F6">
        <w:rPr>
          <w:rFonts w:ascii="Bookman Old Style" w:hAnsi="Bookman Old Style" w:cs="Helvetica"/>
        </w:rPr>
        <w:t>“– СО</w:t>
      </w:r>
      <w:r w:rsidR="00C14DB1">
        <w:rPr>
          <w:rFonts w:ascii="Bookman Old Style" w:hAnsi="Bookman Old Style" w:cs="Helvetica"/>
        </w:rPr>
        <w:t xml:space="preserve"> </w:t>
      </w:r>
    </w:p>
    <w:p w14:paraId="4092B19A" w14:textId="4C6A6380" w:rsidR="009D3997" w:rsidRPr="00A55B76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C14DB1">
        <w:rPr>
          <w:rFonts w:ascii="Bookman Old Style" w:hAnsi="Bookman Old Style" w:cs="Helvetica"/>
        </w:rPr>
        <w:t>Искър</w:t>
      </w:r>
      <w:r w:rsidRPr="002205F6">
        <w:rPr>
          <w:rFonts w:ascii="Bookman Old Style" w:hAnsi="Bookman Old Style" w:cs="Helvetica"/>
        </w:rPr>
        <w:t>“– СО</w:t>
      </w:r>
      <w:r w:rsidR="00C14DB1">
        <w:rPr>
          <w:rFonts w:ascii="Bookman Old Style" w:hAnsi="Bookman Old Style" w:cs="Helvetica"/>
        </w:rPr>
        <w:t xml:space="preserve"> </w:t>
      </w:r>
    </w:p>
    <w:p w14:paraId="7AE770FA" w14:textId="6558A840" w:rsidR="000B22BD" w:rsidRDefault="000B22BD" w:rsidP="000B22BD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0B22BD">
        <w:rPr>
          <w:rFonts w:ascii="Bookman Old Style" w:hAnsi="Bookman Old Style" w:cs="Helvetica"/>
        </w:rPr>
        <w:t>Категории длъжностни лица, съгласно Изборния кодекс, имащи право на достъп до залата на РИК по време на приемане на изборните книжа и до Изчислителния пункт на РИК</w:t>
      </w:r>
    </w:p>
    <w:p w14:paraId="21563156" w14:textId="2CEE85FB" w:rsidR="00A55B76" w:rsidRPr="00A55B76" w:rsidRDefault="00A55B76" w:rsidP="00A55B7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Кремиковци</w:t>
      </w:r>
      <w:r w:rsidRPr="002205F6">
        <w:rPr>
          <w:rFonts w:ascii="Bookman Old Style" w:hAnsi="Bookman Old Style" w:cs="Helvetica"/>
        </w:rPr>
        <w:t>“– СО</w:t>
      </w:r>
      <w:r>
        <w:rPr>
          <w:rFonts w:ascii="Bookman Old Style" w:hAnsi="Bookman Old Style" w:cs="Helvetica"/>
        </w:rPr>
        <w:t xml:space="preserve"> </w:t>
      </w:r>
    </w:p>
    <w:p w14:paraId="6514E573" w14:textId="3C889091" w:rsidR="000B22BD" w:rsidRDefault="000B22BD" w:rsidP="005E70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 xml:space="preserve">Регистриране на </w:t>
      </w:r>
      <w:r>
        <w:rPr>
          <w:rFonts w:ascii="Bookman Old Style" w:hAnsi="Bookman Old Style" w:cs="Helvetica"/>
          <w:sz w:val="26"/>
          <w:szCs w:val="26"/>
        </w:rPr>
        <w:t xml:space="preserve">заместващи </w:t>
      </w:r>
      <w:r>
        <w:rPr>
          <w:rFonts w:ascii="Bookman Old Style" w:hAnsi="Bookman Old Style" w:cs="Helvetica"/>
          <w:sz w:val="26"/>
          <w:szCs w:val="26"/>
        </w:rPr>
        <w:t xml:space="preserve">застъпници </w:t>
      </w:r>
      <w:r>
        <w:rPr>
          <w:rFonts w:ascii="Bookman Old Style" w:hAnsi="Bookman Old Style" w:cs="Helvetica"/>
          <w:sz w:val="26"/>
          <w:szCs w:val="26"/>
        </w:rPr>
        <w:t xml:space="preserve">ПП </w:t>
      </w:r>
      <w:r>
        <w:rPr>
          <w:rFonts w:ascii="Bookman Old Style" w:hAnsi="Bookman Old Style" w:cs="Helvetica"/>
          <w:sz w:val="26"/>
          <w:szCs w:val="26"/>
        </w:rPr>
        <w:t xml:space="preserve"> </w:t>
      </w:r>
      <w:r w:rsidR="005E706F">
        <w:rPr>
          <w:rFonts w:ascii="Bookman Old Style" w:hAnsi="Bookman Old Style" w:cs="Helvetica"/>
          <w:sz w:val="26"/>
          <w:szCs w:val="26"/>
        </w:rPr>
        <w:t>РЕПУБЛИКАНЦИ ЗА БЪЛГАРИЯ</w:t>
      </w:r>
    </w:p>
    <w:p w14:paraId="4DE64C38" w14:textId="78A90B51" w:rsidR="005E706F" w:rsidRPr="00AD3251" w:rsidRDefault="005E706F" w:rsidP="005E706F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2205F6">
        <w:rPr>
          <w:rFonts w:ascii="Bookman Old Style" w:hAnsi="Bookman Old Style" w:cs="Helvetica"/>
        </w:rPr>
        <w:t>“– СО</w:t>
      </w:r>
      <w:r>
        <w:rPr>
          <w:rFonts w:ascii="Bookman Old Style" w:hAnsi="Bookman Old Style" w:cs="Helvetica"/>
        </w:rPr>
        <w:t xml:space="preserve"> </w:t>
      </w:r>
    </w:p>
    <w:p w14:paraId="350D9526" w14:textId="77777777" w:rsidR="00AD3251" w:rsidRPr="00AD3251" w:rsidRDefault="00AD3251" w:rsidP="00AD3251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 w:cs="Helvetica"/>
          <w:sz w:val="26"/>
          <w:szCs w:val="26"/>
        </w:rPr>
      </w:pPr>
      <w:r w:rsidRPr="00AD3251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от Коалиция „ Изправи се! Мутри вън“</w:t>
      </w:r>
    </w:p>
    <w:p w14:paraId="0D89A6D9" w14:textId="77777777" w:rsidR="00AD3251" w:rsidRPr="00AD3251" w:rsidRDefault="00AD3251" w:rsidP="00AD3251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 w:rsidRPr="00AD3251">
        <w:rPr>
          <w:rFonts w:ascii="Bookman Old Style" w:hAnsi="Bookman Old Style" w:cs="Helvetica"/>
          <w:sz w:val="26"/>
          <w:szCs w:val="26"/>
        </w:rPr>
        <w:t>Публикуване на списък с представители на Коалиция „Изправи се! Мутри вън“</w:t>
      </w:r>
    </w:p>
    <w:p w14:paraId="547C665E" w14:textId="77777777" w:rsidR="00AD3251" w:rsidRPr="00AD3251" w:rsidRDefault="00AD3251" w:rsidP="00AD3251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 w:cs="Helvetica"/>
          <w:sz w:val="26"/>
          <w:szCs w:val="26"/>
        </w:rPr>
      </w:pPr>
      <w:r w:rsidRPr="00AD3251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от ПП „Има такъв народ“</w:t>
      </w:r>
    </w:p>
    <w:p w14:paraId="0051628B" w14:textId="77777777" w:rsidR="005524DC" w:rsidRPr="005524DC" w:rsidRDefault="005524DC" w:rsidP="005524DC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5524DC">
        <w:rPr>
          <w:rFonts w:ascii="Bookman Old Style" w:hAnsi="Bookman Old Style" w:cs="Helvetica"/>
        </w:rPr>
        <w:t>Промени в съставите на секционни избирателни комисии в район „Възраждане“– СО</w:t>
      </w:r>
    </w:p>
    <w:p w14:paraId="3B5FFA11" w14:textId="77777777" w:rsidR="009D3997" w:rsidRPr="002205F6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/>
        </w:rPr>
        <w:t>Разни</w:t>
      </w:r>
      <w:r>
        <w:rPr>
          <w:rFonts w:ascii="Bookman Old Style" w:hAnsi="Bookman Old Style"/>
        </w:rPr>
        <w:t>.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E4C5D" w14:textId="77777777" w:rsidR="00726813" w:rsidRDefault="00726813" w:rsidP="00E97053">
      <w:r>
        <w:separator/>
      </w:r>
    </w:p>
  </w:endnote>
  <w:endnote w:type="continuationSeparator" w:id="0">
    <w:p w14:paraId="63758D4B" w14:textId="77777777" w:rsidR="00726813" w:rsidRDefault="00726813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1C68" w14:textId="77777777" w:rsidR="00726813" w:rsidRDefault="00726813" w:rsidP="00E97053">
      <w:r>
        <w:separator/>
      </w:r>
    </w:p>
  </w:footnote>
  <w:footnote w:type="continuationSeparator" w:id="0">
    <w:p w14:paraId="04972C7A" w14:textId="77777777" w:rsidR="00726813" w:rsidRDefault="00726813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3DF7"/>
    <w:multiLevelType w:val="hybridMultilevel"/>
    <w:tmpl w:val="055E3E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B22BD"/>
    <w:rsid w:val="00131B85"/>
    <w:rsid w:val="001E52AF"/>
    <w:rsid w:val="002658FD"/>
    <w:rsid w:val="00295DC1"/>
    <w:rsid w:val="002A7BE6"/>
    <w:rsid w:val="002B1F3E"/>
    <w:rsid w:val="002D006E"/>
    <w:rsid w:val="002D62DF"/>
    <w:rsid w:val="002F5828"/>
    <w:rsid w:val="00366484"/>
    <w:rsid w:val="00375BE1"/>
    <w:rsid w:val="003A5B5D"/>
    <w:rsid w:val="003D1630"/>
    <w:rsid w:val="004B3022"/>
    <w:rsid w:val="004B7CB3"/>
    <w:rsid w:val="005262BC"/>
    <w:rsid w:val="005524DC"/>
    <w:rsid w:val="005E706F"/>
    <w:rsid w:val="005F1BF2"/>
    <w:rsid w:val="00636630"/>
    <w:rsid w:val="00640BB5"/>
    <w:rsid w:val="006558D2"/>
    <w:rsid w:val="006D33EE"/>
    <w:rsid w:val="006D67EC"/>
    <w:rsid w:val="0070179A"/>
    <w:rsid w:val="00726813"/>
    <w:rsid w:val="00740344"/>
    <w:rsid w:val="00770C9E"/>
    <w:rsid w:val="00770FD0"/>
    <w:rsid w:val="007A4AD0"/>
    <w:rsid w:val="007B120C"/>
    <w:rsid w:val="0080299D"/>
    <w:rsid w:val="0082308F"/>
    <w:rsid w:val="008271E0"/>
    <w:rsid w:val="0083356B"/>
    <w:rsid w:val="0083626B"/>
    <w:rsid w:val="00887EAA"/>
    <w:rsid w:val="0089337D"/>
    <w:rsid w:val="00917E5E"/>
    <w:rsid w:val="00942041"/>
    <w:rsid w:val="009745A4"/>
    <w:rsid w:val="00983A36"/>
    <w:rsid w:val="009D3997"/>
    <w:rsid w:val="00A4119A"/>
    <w:rsid w:val="00A41571"/>
    <w:rsid w:val="00A55B76"/>
    <w:rsid w:val="00AA6B28"/>
    <w:rsid w:val="00AA74F4"/>
    <w:rsid w:val="00AC0656"/>
    <w:rsid w:val="00AC095F"/>
    <w:rsid w:val="00AD3251"/>
    <w:rsid w:val="00B76243"/>
    <w:rsid w:val="00BB0AC0"/>
    <w:rsid w:val="00C14DB1"/>
    <w:rsid w:val="00CB1FD1"/>
    <w:rsid w:val="00CB2730"/>
    <w:rsid w:val="00CD3EDC"/>
    <w:rsid w:val="00CD561C"/>
    <w:rsid w:val="00D23E67"/>
    <w:rsid w:val="00D87F19"/>
    <w:rsid w:val="00DF3F23"/>
    <w:rsid w:val="00E06B29"/>
    <w:rsid w:val="00E467EF"/>
    <w:rsid w:val="00E6210B"/>
    <w:rsid w:val="00E97053"/>
    <w:rsid w:val="00EC06EB"/>
    <w:rsid w:val="00EF07C1"/>
    <w:rsid w:val="00EF2193"/>
    <w:rsid w:val="00EF498E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2021-04-01T12:57:00Z</cp:lastPrinted>
  <dcterms:created xsi:type="dcterms:W3CDTF">2021-03-22T15:54:00Z</dcterms:created>
  <dcterms:modified xsi:type="dcterms:W3CDTF">2021-04-01T13:49:00Z</dcterms:modified>
</cp:coreProperties>
</file>