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bookmarkStart w:id="0" w:name="_GoBack"/>
      <w:bookmarkEnd w:id="0"/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D12D03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18</w:t>
      </w:r>
      <w:r w:rsidR="00C631EF">
        <w:rPr>
          <w:rFonts w:ascii="Bookman Old Style" w:hAnsi="Bookman Old Style"/>
        </w:rPr>
        <w:t>.0</w:t>
      </w:r>
      <w:r w:rsidR="00A95BD2">
        <w:rPr>
          <w:rFonts w:ascii="Bookman Old Style" w:hAnsi="Bookman Old Style"/>
        </w:rPr>
        <w:t>4</w:t>
      </w:r>
      <w:r w:rsidR="00CE7AC7">
        <w:rPr>
          <w:rFonts w:ascii="Bookman Old Style" w:hAnsi="Bookman Old Style"/>
        </w:rPr>
        <w:t>.20</w:t>
      </w:r>
      <w:r w:rsidR="00AA74E3"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>
        <w:rPr>
          <w:rFonts w:ascii="Bookman Old Style" w:hAnsi="Bookman Old Style"/>
          <w:lang w:val="ru-RU"/>
        </w:rPr>
        <w:t>19</w:t>
      </w:r>
      <w:r>
        <w:rPr>
          <w:rFonts w:ascii="Bookman Old Style" w:hAnsi="Bookman Old Style"/>
        </w:rPr>
        <w:t>:40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4E5C3F" w:rsidRDefault="00CE7AC7" w:rsidP="00F95E05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F95E05" w:rsidRDefault="00F95E05" w:rsidP="00F95E05">
      <w:pPr>
        <w:outlineLvl w:val="0"/>
        <w:rPr>
          <w:rFonts w:ascii="Bookman Old Style" w:hAnsi="Bookman Old Style"/>
          <w:b/>
        </w:rPr>
      </w:pPr>
    </w:p>
    <w:p w:rsidR="00F95E05" w:rsidRDefault="00F95E05" w:rsidP="00F95E05">
      <w:pPr>
        <w:outlineLvl w:val="0"/>
        <w:rPr>
          <w:rFonts w:ascii="Bookman Old Style" w:hAnsi="Bookman Old Style"/>
          <w:b/>
        </w:rPr>
      </w:pPr>
    </w:p>
    <w:p w:rsidR="00F95E05" w:rsidRPr="00724098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DB731F">
        <w:rPr>
          <w:rFonts w:ascii="Bookman Old Style" w:hAnsi="Bookman Old Style"/>
          <w:color w:val="000000"/>
        </w:rPr>
        <w:t>Освобождаване и назначаване на членове на СИК в район „Възраждане“</w:t>
      </w:r>
    </w:p>
    <w:p w:rsidR="00F95E05" w:rsidRPr="00DF1C77" w:rsidRDefault="00F95E05" w:rsidP="00F95E05">
      <w:pPr>
        <w:pStyle w:val="ListParagraph"/>
        <w:shd w:val="clear" w:color="auto" w:fill="FFFFFF"/>
        <w:spacing w:after="150"/>
        <w:jc w:val="both"/>
        <w:rPr>
          <w:rFonts w:ascii="Bookman Old Style" w:hAnsi="Bookman Old Style" w:cs="Helvetica"/>
        </w:rPr>
      </w:pPr>
    </w:p>
    <w:p w:rsidR="00F95E05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011D5E">
        <w:rPr>
          <w:rFonts w:ascii="Bookman Old Style" w:hAnsi="Bookman Old Style" w:cs="Helvetica"/>
        </w:rPr>
        <w:t xml:space="preserve">Изменение и допълнение на Решение № 50-НС/24.03.2026 г. за назначаване на СИК в район „Слатина“ </w:t>
      </w:r>
      <w:r>
        <w:rPr>
          <w:rFonts w:ascii="Bookman Old Style" w:hAnsi="Bookman Old Style" w:cs="Helvetica"/>
        </w:rPr>
        <w:t>–</w:t>
      </w:r>
      <w:r w:rsidRPr="00011D5E">
        <w:rPr>
          <w:rFonts w:ascii="Bookman Old Style" w:hAnsi="Bookman Old Style" w:cs="Helvetica"/>
        </w:rPr>
        <w:t xml:space="preserve"> СО</w:t>
      </w:r>
    </w:p>
    <w:p w:rsidR="00F95E05" w:rsidRPr="00011D5E" w:rsidRDefault="00F95E05" w:rsidP="00F95E05">
      <w:pPr>
        <w:pStyle w:val="ListParagraph"/>
        <w:shd w:val="clear" w:color="auto" w:fill="FFFFFF"/>
        <w:spacing w:after="150"/>
        <w:jc w:val="both"/>
        <w:rPr>
          <w:rFonts w:ascii="Bookman Old Style" w:hAnsi="Bookman Old Style" w:cs="Helvetica"/>
        </w:rPr>
      </w:pPr>
    </w:p>
    <w:p w:rsidR="00F95E05" w:rsidRPr="00724098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C16BB0">
        <w:rPr>
          <w:rFonts w:ascii="Bookman Old Style" w:hAnsi="Bookman Old Style"/>
        </w:rPr>
        <w:t>Публикуване на списък с упълномощени представители на</w:t>
      </w:r>
      <w:r>
        <w:rPr>
          <w:rFonts w:ascii="Bookman Old Style" w:hAnsi="Bookman Old Style"/>
        </w:rPr>
        <w:t xml:space="preserve"> Коалиция ГЕРБ-СДС</w:t>
      </w:r>
    </w:p>
    <w:p w:rsidR="00F95E05" w:rsidRPr="00DF1C77" w:rsidRDefault="00F95E05" w:rsidP="00F95E05">
      <w:pPr>
        <w:pStyle w:val="ListParagraph"/>
        <w:shd w:val="clear" w:color="auto" w:fill="FFFFFF"/>
        <w:spacing w:after="150"/>
        <w:jc w:val="both"/>
        <w:rPr>
          <w:rFonts w:ascii="Bookman Old Style" w:hAnsi="Bookman Old Style" w:cs="Helvetica"/>
        </w:rPr>
      </w:pPr>
    </w:p>
    <w:p w:rsidR="00F95E05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713B19">
        <w:rPr>
          <w:rFonts w:ascii="Bookman Old Style" w:hAnsi="Bookman Old Style"/>
          <w:color w:val="000000"/>
        </w:rPr>
        <w:t>Изменение и допълнение на Решение № 54-НС/</w:t>
      </w:r>
      <w:r w:rsidRPr="00713B19">
        <w:rPr>
          <w:rFonts w:ascii="Bookman Old Style" w:hAnsi="Bookman Old Style"/>
          <w:color w:val="000000"/>
          <w:lang w:val="en-US"/>
        </w:rPr>
        <w:t>2</w:t>
      </w:r>
      <w:r w:rsidRPr="00713B19">
        <w:rPr>
          <w:rFonts w:ascii="Bookman Old Style" w:hAnsi="Bookman Old Style"/>
          <w:color w:val="000000"/>
        </w:rPr>
        <w:t>4.03.202</w:t>
      </w:r>
      <w:r w:rsidRPr="00713B19">
        <w:rPr>
          <w:rFonts w:ascii="Bookman Old Style" w:hAnsi="Bookman Old Style"/>
          <w:color w:val="000000"/>
          <w:lang w:val="en-US"/>
        </w:rPr>
        <w:t>6</w:t>
      </w:r>
      <w:r w:rsidRPr="00713B19">
        <w:rPr>
          <w:rFonts w:ascii="Bookman Old Style" w:hAnsi="Bookman Old Style"/>
          <w:color w:val="000000"/>
        </w:rPr>
        <w:t xml:space="preserve"> г. за назначаване на СИК в район „Оборище“ - СО</w:t>
      </w:r>
      <w:r w:rsidRPr="00EE2371">
        <w:rPr>
          <w:rFonts w:ascii="Bookman Old Style" w:hAnsi="Bookman Old Style" w:cs="Helvetica"/>
        </w:rPr>
        <w:t xml:space="preserve"> </w:t>
      </w:r>
    </w:p>
    <w:p w:rsidR="00F95E05" w:rsidRDefault="00F95E05" w:rsidP="00F95E05">
      <w:pPr>
        <w:pStyle w:val="ListParagraph"/>
        <w:shd w:val="clear" w:color="auto" w:fill="FFFFFF"/>
        <w:spacing w:after="150"/>
        <w:jc w:val="both"/>
        <w:rPr>
          <w:rFonts w:ascii="Bookman Old Style" w:hAnsi="Bookman Old Style" w:cs="Helvetica"/>
        </w:rPr>
      </w:pPr>
    </w:p>
    <w:p w:rsidR="00F95E05" w:rsidRPr="00DF1C77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C16BB0">
        <w:rPr>
          <w:rFonts w:ascii="Bookman Old Style" w:hAnsi="Bookman Old Style"/>
        </w:rPr>
        <w:t>Публикуване на списък с упълномощени представители на</w:t>
      </w:r>
      <w:r>
        <w:rPr>
          <w:rFonts w:ascii="Bookman Old Style" w:hAnsi="Bookman Old Style"/>
        </w:rPr>
        <w:t xml:space="preserve"> Коалиция „ПРОГРЕСИВНА БЪЛГАРИЯ“</w:t>
      </w:r>
    </w:p>
    <w:p w:rsidR="00F95E05" w:rsidRPr="00011D5E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300E38">
        <w:rPr>
          <w:rFonts w:ascii="Bookman Old Style" w:hAnsi="Bookman Old Style"/>
        </w:rPr>
        <w:t>Разглеждане на предложение за</w:t>
      </w:r>
      <w:r>
        <w:rPr>
          <w:rFonts w:ascii="Bookman Old Style" w:hAnsi="Bookman Old Style"/>
        </w:rPr>
        <w:t xml:space="preserve"> регистрация на застъпници от Политическа партия „Пряка Демокрация</w:t>
      </w:r>
    </w:p>
    <w:p w:rsidR="00F95E05" w:rsidRPr="00011D5E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2B0E35">
        <w:rPr>
          <w:rFonts w:ascii="Bookman Old Style" w:hAnsi="Bookman Old Style"/>
        </w:rPr>
        <w:t>Публикуване</w:t>
      </w:r>
      <w:r>
        <w:rPr>
          <w:rFonts w:ascii="Bookman Old Style" w:hAnsi="Bookman Old Style"/>
        </w:rPr>
        <w:t xml:space="preserve"> на списък с представители на КП</w:t>
      </w:r>
      <w:r w:rsidRPr="002B0E35">
        <w:rPr>
          <w:rFonts w:ascii="Bookman Old Style" w:hAnsi="Bookman Old Style"/>
        </w:rPr>
        <w:t xml:space="preserve"> „</w:t>
      </w:r>
      <w:r>
        <w:rPr>
          <w:rFonts w:ascii="Bookman Old Style" w:hAnsi="Bookman Old Style"/>
        </w:rPr>
        <w:t>ПРОДЪЛЖАВАМЕ ПРОМЯНАТА-ДЕМОКРАТИЧНА БЪЛГАРИЯ</w:t>
      </w:r>
      <w:r w:rsidRPr="002B0E35">
        <w:rPr>
          <w:rFonts w:ascii="Bookman Old Style" w:hAnsi="Bookman Old Style"/>
        </w:rPr>
        <w:t>“</w:t>
      </w:r>
    </w:p>
    <w:p w:rsidR="00F95E05" w:rsidRPr="00724098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015747">
        <w:rPr>
          <w:rFonts w:ascii="Bookman Old Style" w:hAnsi="Bookman Old Style"/>
        </w:rPr>
        <w:t>Освобождаване и назначаване на членове на СИК в район „Подуяне“</w:t>
      </w:r>
    </w:p>
    <w:p w:rsidR="00F95E05" w:rsidRPr="00011D5E" w:rsidRDefault="00F95E05" w:rsidP="00F95E05">
      <w:pPr>
        <w:pStyle w:val="ListParagraph"/>
        <w:shd w:val="clear" w:color="auto" w:fill="FFFFFF"/>
        <w:spacing w:after="150"/>
        <w:jc w:val="both"/>
        <w:rPr>
          <w:rFonts w:ascii="Bookman Old Style" w:hAnsi="Bookman Old Style" w:cs="Helvetica"/>
        </w:rPr>
      </w:pPr>
    </w:p>
    <w:p w:rsidR="00F95E05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011D5E">
        <w:rPr>
          <w:rFonts w:ascii="Bookman Old Style" w:hAnsi="Bookman Old Style" w:cs="Helvetica"/>
        </w:rPr>
        <w:t xml:space="preserve">Изменение и допълнение на Решение № 53-НС/24. 03. 2026 г. за назначаване на СИК в район „Искър“ </w:t>
      </w:r>
      <w:r>
        <w:rPr>
          <w:rFonts w:ascii="Bookman Old Style" w:hAnsi="Bookman Old Style" w:cs="Helvetica"/>
        </w:rPr>
        <w:t>–</w:t>
      </w:r>
      <w:r w:rsidRPr="00011D5E">
        <w:rPr>
          <w:rFonts w:ascii="Bookman Old Style" w:hAnsi="Bookman Old Style" w:cs="Helvetica"/>
        </w:rPr>
        <w:t xml:space="preserve"> СО</w:t>
      </w:r>
    </w:p>
    <w:p w:rsidR="00F95E05" w:rsidRPr="00724098" w:rsidRDefault="00F95E05" w:rsidP="00F95E05">
      <w:pPr>
        <w:pStyle w:val="ListParagraph"/>
        <w:rPr>
          <w:rFonts w:ascii="Bookman Old Style" w:hAnsi="Bookman Old Style" w:cs="Helvetica"/>
        </w:rPr>
      </w:pPr>
    </w:p>
    <w:p w:rsidR="00F95E05" w:rsidRDefault="00F95E05" w:rsidP="00F95E05">
      <w:pPr>
        <w:pStyle w:val="ListParagraph"/>
        <w:shd w:val="clear" w:color="auto" w:fill="FFFFFF"/>
        <w:spacing w:after="150"/>
        <w:jc w:val="both"/>
        <w:rPr>
          <w:rFonts w:ascii="Bookman Old Style" w:hAnsi="Bookman Old Style" w:cs="Helvetica"/>
        </w:rPr>
      </w:pPr>
    </w:p>
    <w:p w:rsidR="00F95E05" w:rsidRPr="00011D5E" w:rsidRDefault="00F95E05" w:rsidP="00F95E05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011D5E">
        <w:rPr>
          <w:rFonts w:ascii="Bookman Old Style" w:hAnsi="Bookman Old Style" w:cs="Helvetica"/>
        </w:rPr>
        <w:t>Публикуване на списък с упълномощени представители на Политическа партия „Величие“</w:t>
      </w:r>
    </w:p>
    <w:p w:rsidR="00F95E05" w:rsidRPr="00F95E05" w:rsidRDefault="00F95E05" w:rsidP="00F95E05">
      <w:pPr>
        <w:jc w:val="center"/>
        <w:outlineLvl w:val="0"/>
        <w:rPr>
          <w:rFonts w:ascii="Bookman Old Style" w:hAnsi="Bookman Old Style"/>
          <w:b/>
        </w:rPr>
      </w:pPr>
    </w:p>
    <w:sectPr w:rsidR="00F95E05" w:rsidRPr="00F95E05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19126B"/>
    <w:multiLevelType w:val="hybridMultilevel"/>
    <w:tmpl w:val="7858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34F30"/>
    <w:rsid w:val="00053E1B"/>
    <w:rsid w:val="00060797"/>
    <w:rsid w:val="000632A9"/>
    <w:rsid w:val="000900AB"/>
    <w:rsid w:val="000B26FD"/>
    <w:rsid w:val="000F3DED"/>
    <w:rsid w:val="000F65ED"/>
    <w:rsid w:val="0015396A"/>
    <w:rsid w:val="001821FE"/>
    <w:rsid w:val="00185F4D"/>
    <w:rsid w:val="001A604A"/>
    <w:rsid w:val="001F56D4"/>
    <w:rsid w:val="00201317"/>
    <w:rsid w:val="00223076"/>
    <w:rsid w:val="00241D52"/>
    <w:rsid w:val="00251C2B"/>
    <w:rsid w:val="002523C1"/>
    <w:rsid w:val="00256F9D"/>
    <w:rsid w:val="0027427F"/>
    <w:rsid w:val="00377684"/>
    <w:rsid w:val="00381106"/>
    <w:rsid w:val="00384904"/>
    <w:rsid w:val="003D1630"/>
    <w:rsid w:val="003E5351"/>
    <w:rsid w:val="003E5A64"/>
    <w:rsid w:val="00436F36"/>
    <w:rsid w:val="00442DB0"/>
    <w:rsid w:val="00462908"/>
    <w:rsid w:val="004B44D1"/>
    <w:rsid w:val="004C31B7"/>
    <w:rsid w:val="004C34A5"/>
    <w:rsid w:val="004D274D"/>
    <w:rsid w:val="004D440E"/>
    <w:rsid w:val="004E57BA"/>
    <w:rsid w:val="004E5C3F"/>
    <w:rsid w:val="00502877"/>
    <w:rsid w:val="00524259"/>
    <w:rsid w:val="00560C92"/>
    <w:rsid w:val="00562CBA"/>
    <w:rsid w:val="00576EC1"/>
    <w:rsid w:val="00587F6D"/>
    <w:rsid w:val="005920EA"/>
    <w:rsid w:val="005C55A4"/>
    <w:rsid w:val="005E7D08"/>
    <w:rsid w:val="005F2F3F"/>
    <w:rsid w:val="0064723A"/>
    <w:rsid w:val="00655D48"/>
    <w:rsid w:val="00682D3A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16B3E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5BD2"/>
    <w:rsid w:val="00A9649E"/>
    <w:rsid w:val="00AA74E3"/>
    <w:rsid w:val="00B07340"/>
    <w:rsid w:val="00B2371F"/>
    <w:rsid w:val="00B54AF5"/>
    <w:rsid w:val="00BB0AC0"/>
    <w:rsid w:val="00BB19C9"/>
    <w:rsid w:val="00BB4E42"/>
    <w:rsid w:val="00BD03F8"/>
    <w:rsid w:val="00C23B15"/>
    <w:rsid w:val="00C25EF9"/>
    <w:rsid w:val="00C30E05"/>
    <w:rsid w:val="00C33869"/>
    <w:rsid w:val="00C631EF"/>
    <w:rsid w:val="00C666E2"/>
    <w:rsid w:val="00CA3FB0"/>
    <w:rsid w:val="00CB5C21"/>
    <w:rsid w:val="00CC2DF2"/>
    <w:rsid w:val="00CD561C"/>
    <w:rsid w:val="00CE2695"/>
    <w:rsid w:val="00CE7AC7"/>
    <w:rsid w:val="00D07174"/>
    <w:rsid w:val="00D12D03"/>
    <w:rsid w:val="00D2384F"/>
    <w:rsid w:val="00D23E67"/>
    <w:rsid w:val="00D87F19"/>
    <w:rsid w:val="00D90524"/>
    <w:rsid w:val="00DB28F9"/>
    <w:rsid w:val="00DB64B5"/>
    <w:rsid w:val="00DD1B94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95E05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2026-04-17T15:43:00Z</cp:lastPrinted>
  <dcterms:created xsi:type="dcterms:W3CDTF">2026-04-22T09:46:00Z</dcterms:created>
  <dcterms:modified xsi:type="dcterms:W3CDTF">2026-04-22T09:46:00Z</dcterms:modified>
</cp:coreProperties>
</file>