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05E" w:rsidRPr="00576EC1" w:rsidRDefault="006B205E" w:rsidP="006B205E">
      <w:pPr>
        <w:pBdr>
          <w:bottom w:val="single" w:sz="12" w:space="1" w:color="auto"/>
        </w:pBdr>
        <w:spacing w:before="100" w:beforeAutospacing="1" w:after="100" w:afterAutospacing="1"/>
        <w:jc w:val="center"/>
        <w:rPr>
          <w:rFonts w:ascii="Bookman Old Style" w:hAnsi="Bookman Old Style"/>
          <w:sz w:val="22"/>
          <w:szCs w:val="22"/>
          <w:lang w:val="ru-RU"/>
        </w:rPr>
      </w:pPr>
      <w:r w:rsidRPr="003E5A64">
        <w:rPr>
          <w:rFonts w:ascii="Bookman Old Style" w:hAnsi="Bookman Old Style"/>
          <w:sz w:val="22"/>
          <w:szCs w:val="22"/>
        </w:rPr>
        <w:t>Районна избирател</w:t>
      </w:r>
      <w:r>
        <w:rPr>
          <w:rFonts w:ascii="Bookman Old Style" w:hAnsi="Bookman Old Style"/>
          <w:sz w:val="22"/>
          <w:szCs w:val="22"/>
        </w:rPr>
        <w:t>на комисия в Двадесет и четвърти</w:t>
      </w:r>
      <w:r w:rsidRPr="003E5A64">
        <w:rPr>
          <w:rFonts w:ascii="Bookman Old Style" w:hAnsi="Bookman Old Style"/>
          <w:sz w:val="22"/>
          <w:szCs w:val="22"/>
        </w:rPr>
        <w:t xml:space="preserve"> изборен район – София</w:t>
      </w:r>
    </w:p>
    <w:p w:rsidR="006B205E" w:rsidRDefault="006B205E" w:rsidP="006B205E">
      <w:pPr>
        <w:outlineLvl w:val="0"/>
        <w:rPr>
          <w:rFonts w:ascii="Bookman Old Style" w:hAnsi="Bookman Old Style"/>
        </w:rPr>
      </w:pPr>
    </w:p>
    <w:p w:rsidR="006B205E" w:rsidRDefault="006B205E" w:rsidP="006B205E">
      <w:pPr>
        <w:jc w:val="center"/>
        <w:outlineLvl w:val="0"/>
        <w:rPr>
          <w:rFonts w:ascii="Bookman Old Style" w:hAnsi="Bookman Old Style"/>
        </w:rPr>
      </w:pPr>
    </w:p>
    <w:p w:rsidR="006B205E" w:rsidRPr="002F179F" w:rsidRDefault="006B205E" w:rsidP="006B205E">
      <w:pPr>
        <w:jc w:val="center"/>
        <w:outlineLvl w:val="0"/>
        <w:rPr>
          <w:rFonts w:ascii="Bookman Old Style" w:hAnsi="Bookman Old Style"/>
        </w:rPr>
      </w:pPr>
      <w:r w:rsidRPr="002F179F">
        <w:rPr>
          <w:rFonts w:ascii="Bookman Old Style" w:hAnsi="Bookman Old Style"/>
        </w:rPr>
        <w:t>ЗАСЕДАНИЕ НА РИК В 2</w:t>
      </w:r>
      <w:r w:rsidRPr="002F179F">
        <w:rPr>
          <w:rFonts w:ascii="Bookman Old Style" w:hAnsi="Bookman Old Style"/>
          <w:lang w:val="ru-RU"/>
        </w:rPr>
        <w:t>4</w:t>
      </w:r>
      <w:r w:rsidRPr="002F179F">
        <w:rPr>
          <w:rFonts w:ascii="Bookman Old Style" w:hAnsi="Bookman Old Style"/>
        </w:rPr>
        <w:t xml:space="preserve"> ИР-СОФИЯ </w:t>
      </w:r>
    </w:p>
    <w:p w:rsidR="006B205E" w:rsidRPr="002F179F" w:rsidRDefault="003737B4" w:rsidP="006B205E">
      <w:pPr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1</w:t>
      </w:r>
      <w:r>
        <w:rPr>
          <w:rFonts w:ascii="Bookman Old Style" w:hAnsi="Bookman Old Style"/>
          <w:lang w:val="en-US"/>
        </w:rPr>
        <w:t>8</w:t>
      </w:r>
      <w:r w:rsidR="006B205E" w:rsidRPr="002F179F">
        <w:rPr>
          <w:rFonts w:ascii="Bookman Old Style" w:hAnsi="Bookman Old Style"/>
        </w:rPr>
        <w:t>.03.20</w:t>
      </w:r>
      <w:r w:rsidR="006B205E" w:rsidRPr="002F179F">
        <w:rPr>
          <w:rFonts w:ascii="Bookman Old Style" w:hAnsi="Bookman Old Style"/>
          <w:lang w:val="ru-RU"/>
        </w:rPr>
        <w:t>26</w:t>
      </w:r>
      <w:r w:rsidR="006B205E" w:rsidRPr="002F179F">
        <w:rPr>
          <w:rFonts w:ascii="Bookman Old Style" w:hAnsi="Bookman Old Style"/>
        </w:rPr>
        <w:t xml:space="preserve"> г.</w:t>
      </w:r>
      <w:r>
        <w:rPr>
          <w:rFonts w:ascii="Bookman Old Style" w:hAnsi="Bookman Old Style"/>
          <w:lang w:val="ru-RU"/>
        </w:rPr>
        <w:t xml:space="preserve"> – 1</w:t>
      </w:r>
      <w:r>
        <w:rPr>
          <w:rFonts w:ascii="Bookman Old Style" w:hAnsi="Bookman Old Style"/>
          <w:lang w:val="en-US"/>
        </w:rPr>
        <w:t>7:3</w:t>
      </w:r>
      <w:r w:rsidR="006B205E" w:rsidRPr="002F179F">
        <w:rPr>
          <w:rFonts w:ascii="Bookman Old Style" w:hAnsi="Bookman Old Style"/>
          <w:lang w:val="en-US"/>
        </w:rPr>
        <w:t>0</w:t>
      </w:r>
      <w:r w:rsidR="006B205E" w:rsidRPr="002F179F">
        <w:rPr>
          <w:rFonts w:ascii="Bookman Old Style" w:hAnsi="Bookman Old Style"/>
          <w:lang w:val="ru-RU"/>
        </w:rPr>
        <w:t xml:space="preserve"> </w:t>
      </w:r>
      <w:r w:rsidR="006B205E" w:rsidRPr="002F179F">
        <w:rPr>
          <w:rFonts w:ascii="Bookman Old Style" w:hAnsi="Bookman Old Style"/>
        </w:rPr>
        <w:t>ч.</w:t>
      </w:r>
    </w:p>
    <w:p w:rsidR="006B205E" w:rsidRPr="002F179F" w:rsidRDefault="006B205E" w:rsidP="006B205E">
      <w:pPr>
        <w:jc w:val="center"/>
        <w:outlineLvl w:val="0"/>
        <w:rPr>
          <w:rFonts w:ascii="Bookman Old Style" w:hAnsi="Bookman Old Style"/>
          <w:lang w:val="ru-RU"/>
        </w:rPr>
      </w:pPr>
    </w:p>
    <w:p w:rsidR="006B205E" w:rsidRPr="002F179F" w:rsidRDefault="006B205E" w:rsidP="006B205E">
      <w:pPr>
        <w:jc w:val="center"/>
        <w:outlineLvl w:val="0"/>
        <w:rPr>
          <w:rFonts w:ascii="Bookman Old Style" w:hAnsi="Bookman Old Style"/>
          <w:b/>
        </w:rPr>
      </w:pPr>
    </w:p>
    <w:p w:rsidR="006B205E" w:rsidRDefault="006B205E" w:rsidP="00F518B1">
      <w:pPr>
        <w:jc w:val="center"/>
        <w:outlineLvl w:val="0"/>
        <w:rPr>
          <w:rFonts w:ascii="Bookman Old Style" w:hAnsi="Bookman Old Style"/>
          <w:b/>
        </w:rPr>
      </w:pPr>
      <w:r w:rsidRPr="002F179F">
        <w:rPr>
          <w:rFonts w:ascii="Bookman Old Style" w:hAnsi="Bookman Old Style"/>
          <w:b/>
        </w:rPr>
        <w:t>ДНЕВЕН РЕД</w:t>
      </w:r>
    </w:p>
    <w:p w:rsidR="00F518B1" w:rsidRPr="00F518B1" w:rsidRDefault="00F518B1" w:rsidP="00F518B1">
      <w:pPr>
        <w:jc w:val="center"/>
        <w:outlineLvl w:val="0"/>
        <w:rPr>
          <w:rFonts w:ascii="Bookman Old Style" w:hAnsi="Bookman Old Style"/>
          <w:b/>
        </w:rPr>
      </w:pPr>
    </w:p>
    <w:p w:rsidR="00612D13" w:rsidRDefault="00612D13" w:rsidP="00612D13">
      <w:pPr>
        <w:numPr>
          <w:ilvl w:val="0"/>
          <w:numId w:val="8"/>
        </w:numPr>
        <w:shd w:val="clear" w:color="auto" w:fill="FFFFFF"/>
        <w:spacing w:after="150"/>
        <w:jc w:val="both"/>
        <w:rPr>
          <w:rFonts w:ascii="Bookman Old Style" w:hAnsi="Bookman Old Style" w:cs="Helvetica"/>
        </w:rPr>
      </w:pPr>
      <w:r w:rsidRPr="00DB0586">
        <w:rPr>
          <w:rFonts w:ascii="Bookman Old Style" w:hAnsi="Bookman Old Style" w:cs="Helvetica"/>
        </w:rPr>
        <w:t>Обявяване на последователността на представяне в диспутите по БНТ 2 - София на партиите и коалициите от партии, регистрирани в РИК за участие в из</w:t>
      </w:r>
      <w:r>
        <w:rPr>
          <w:rFonts w:ascii="Bookman Old Style" w:hAnsi="Bookman Old Style" w:cs="Helvetica"/>
        </w:rPr>
        <w:t>борите за Народно събрание на 19.04.2026</w:t>
      </w:r>
      <w:r w:rsidRPr="00DB0586">
        <w:rPr>
          <w:rFonts w:ascii="Bookman Old Style" w:hAnsi="Bookman Old Style" w:cs="Helvetica"/>
        </w:rPr>
        <w:t xml:space="preserve"> г.</w:t>
      </w:r>
    </w:p>
    <w:p w:rsidR="00F518B1" w:rsidRPr="004A5CA8" w:rsidRDefault="00F518B1" w:rsidP="00F518B1">
      <w:pPr>
        <w:pStyle w:val="ListParagraph"/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color w:val="000000"/>
        </w:rPr>
      </w:pPr>
      <w:bookmarkStart w:id="0" w:name="_GoBack"/>
      <w:bookmarkEnd w:id="0"/>
    </w:p>
    <w:sectPr w:rsidR="00F518B1" w:rsidRPr="004A5CA8" w:rsidSect="00D07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36A6B"/>
    <w:multiLevelType w:val="hybridMultilevel"/>
    <w:tmpl w:val="441C798E"/>
    <w:lvl w:ilvl="0" w:tplc="81865F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0E21A2A"/>
    <w:multiLevelType w:val="hybridMultilevel"/>
    <w:tmpl w:val="C2A6F7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02325"/>
    <w:multiLevelType w:val="hybridMultilevel"/>
    <w:tmpl w:val="A970CA34"/>
    <w:lvl w:ilvl="0" w:tplc="DC880E1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BC7E0A">
      <w:start w:val="1"/>
      <w:numFmt w:val="lowerLetter"/>
      <w:lvlText w:val="%2"/>
      <w:lvlJc w:val="left"/>
      <w:pPr>
        <w:ind w:left="178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AE47BA">
      <w:start w:val="1"/>
      <w:numFmt w:val="lowerRoman"/>
      <w:lvlText w:val="%3"/>
      <w:lvlJc w:val="left"/>
      <w:pPr>
        <w:ind w:left="250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A4CAF4">
      <w:start w:val="1"/>
      <w:numFmt w:val="decimal"/>
      <w:lvlText w:val="%4"/>
      <w:lvlJc w:val="left"/>
      <w:pPr>
        <w:ind w:left="322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AA077E">
      <w:start w:val="1"/>
      <w:numFmt w:val="lowerLetter"/>
      <w:lvlText w:val="%5"/>
      <w:lvlJc w:val="left"/>
      <w:pPr>
        <w:ind w:left="394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9E1918">
      <w:start w:val="1"/>
      <w:numFmt w:val="lowerRoman"/>
      <w:lvlText w:val="%6"/>
      <w:lvlJc w:val="left"/>
      <w:pPr>
        <w:ind w:left="466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D69B86">
      <w:start w:val="1"/>
      <w:numFmt w:val="decimal"/>
      <w:lvlText w:val="%7"/>
      <w:lvlJc w:val="left"/>
      <w:pPr>
        <w:ind w:left="538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20E9C6">
      <w:start w:val="1"/>
      <w:numFmt w:val="lowerLetter"/>
      <w:lvlText w:val="%8"/>
      <w:lvlJc w:val="left"/>
      <w:pPr>
        <w:ind w:left="610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E6106E">
      <w:start w:val="1"/>
      <w:numFmt w:val="lowerRoman"/>
      <w:lvlText w:val="%9"/>
      <w:lvlJc w:val="left"/>
      <w:pPr>
        <w:ind w:left="682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32B7FD7"/>
    <w:multiLevelType w:val="hybridMultilevel"/>
    <w:tmpl w:val="E38E600C"/>
    <w:lvl w:ilvl="0" w:tplc="372865C0">
      <w:start w:val="1"/>
      <w:numFmt w:val="decimal"/>
      <w:lvlText w:val="%1."/>
      <w:lvlJc w:val="left"/>
      <w:pPr>
        <w:ind w:left="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BC7E0A">
      <w:start w:val="1"/>
      <w:numFmt w:val="lowerLetter"/>
      <w:lvlText w:val="%2"/>
      <w:lvlJc w:val="left"/>
      <w:pPr>
        <w:ind w:left="178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AE47BA">
      <w:start w:val="1"/>
      <w:numFmt w:val="lowerRoman"/>
      <w:lvlText w:val="%3"/>
      <w:lvlJc w:val="left"/>
      <w:pPr>
        <w:ind w:left="250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A4CAF4">
      <w:start w:val="1"/>
      <w:numFmt w:val="decimal"/>
      <w:lvlText w:val="%4"/>
      <w:lvlJc w:val="left"/>
      <w:pPr>
        <w:ind w:left="322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AA077E">
      <w:start w:val="1"/>
      <w:numFmt w:val="lowerLetter"/>
      <w:lvlText w:val="%5"/>
      <w:lvlJc w:val="left"/>
      <w:pPr>
        <w:ind w:left="394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9E1918">
      <w:start w:val="1"/>
      <w:numFmt w:val="lowerRoman"/>
      <w:lvlText w:val="%6"/>
      <w:lvlJc w:val="left"/>
      <w:pPr>
        <w:ind w:left="466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D69B86">
      <w:start w:val="1"/>
      <w:numFmt w:val="decimal"/>
      <w:lvlText w:val="%7"/>
      <w:lvlJc w:val="left"/>
      <w:pPr>
        <w:ind w:left="538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20E9C6">
      <w:start w:val="1"/>
      <w:numFmt w:val="lowerLetter"/>
      <w:lvlText w:val="%8"/>
      <w:lvlJc w:val="left"/>
      <w:pPr>
        <w:ind w:left="610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E6106E">
      <w:start w:val="1"/>
      <w:numFmt w:val="lowerRoman"/>
      <w:lvlText w:val="%9"/>
      <w:lvlJc w:val="left"/>
      <w:pPr>
        <w:ind w:left="682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2AE6812"/>
    <w:multiLevelType w:val="hybridMultilevel"/>
    <w:tmpl w:val="88A0D44E"/>
    <w:lvl w:ilvl="0" w:tplc="5FF258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3264810"/>
    <w:multiLevelType w:val="hybridMultilevel"/>
    <w:tmpl w:val="8E58608A"/>
    <w:lvl w:ilvl="0" w:tplc="937A4E3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864383"/>
    <w:multiLevelType w:val="hybridMultilevel"/>
    <w:tmpl w:val="9A122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FB25A4"/>
    <w:multiLevelType w:val="hybridMultilevel"/>
    <w:tmpl w:val="0AEA08EA"/>
    <w:lvl w:ilvl="0" w:tplc="6AD6F5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3E67"/>
    <w:rsid w:val="00015F13"/>
    <w:rsid w:val="00025AD3"/>
    <w:rsid w:val="0003638E"/>
    <w:rsid w:val="00053E1B"/>
    <w:rsid w:val="00060797"/>
    <w:rsid w:val="000632A9"/>
    <w:rsid w:val="000900AB"/>
    <w:rsid w:val="000B26FD"/>
    <w:rsid w:val="000B66E0"/>
    <w:rsid w:val="000F3DED"/>
    <w:rsid w:val="000F65ED"/>
    <w:rsid w:val="0015396A"/>
    <w:rsid w:val="001821FE"/>
    <w:rsid w:val="001A604A"/>
    <w:rsid w:val="001F56D4"/>
    <w:rsid w:val="00241D52"/>
    <w:rsid w:val="00251C2B"/>
    <w:rsid w:val="002523C1"/>
    <w:rsid w:val="002560CE"/>
    <w:rsid w:val="00256F9D"/>
    <w:rsid w:val="0027427F"/>
    <w:rsid w:val="002F179F"/>
    <w:rsid w:val="002F5B3A"/>
    <w:rsid w:val="003737B4"/>
    <w:rsid w:val="00377684"/>
    <w:rsid w:val="00381106"/>
    <w:rsid w:val="00384904"/>
    <w:rsid w:val="003D1630"/>
    <w:rsid w:val="003E5351"/>
    <w:rsid w:val="003E5A64"/>
    <w:rsid w:val="00436F36"/>
    <w:rsid w:val="00462908"/>
    <w:rsid w:val="004C31B7"/>
    <w:rsid w:val="004C34A5"/>
    <w:rsid w:val="004D274D"/>
    <w:rsid w:val="004D440E"/>
    <w:rsid w:val="00524259"/>
    <w:rsid w:val="00560C92"/>
    <w:rsid w:val="00562CBA"/>
    <w:rsid w:val="00576EC1"/>
    <w:rsid w:val="00587F6D"/>
    <w:rsid w:val="005920EA"/>
    <w:rsid w:val="005C55A4"/>
    <w:rsid w:val="005E7D08"/>
    <w:rsid w:val="005F06FB"/>
    <w:rsid w:val="005F2F3F"/>
    <w:rsid w:val="00612D13"/>
    <w:rsid w:val="00655D48"/>
    <w:rsid w:val="006B205E"/>
    <w:rsid w:val="006B28A3"/>
    <w:rsid w:val="006B4A73"/>
    <w:rsid w:val="006D67EC"/>
    <w:rsid w:val="006E0C3B"/>
    <w:rsid w:val="006E7AAC"/>
    <w:rsid w:val="00737969"/>
    <w:rsid w:val="007D6419"/>
    <w:rsid w:val="007E2966"/>
    <w:rsid w:val="008030F1"/>
    <w:rsid w:val="008036D4"/>
    <w:rsid w:val="00804831"/>
    <w:rsid w:val="0081418A"/>
    <w:rsid w:val="008271E0"/>
    <w:rsid w:val="00843B8A"/>
    <w:rsid w:val="008D15CC"/>
    <w:rsid w:val="009737B1"/>
    <w:rsid w:val="009810E4"/>
    <w:rsid w:val="00985634"/>
    <w:rsid w:val="00985BD2"/>
    <w:rsid w:val="009E2808"/>
    <w:rsid w:val="009F48C8"/>
    <w:rsid w:val="009F5795"/>
    <w:rsid w:val="00A322E3"/>
    <w:rsid w:val="00A46B72"/>
    <w:rsid w:val="00A544D4"/>
    <w:rsid w:val="00A60A89"/>
    <w:rsid w:val="00A62228"/>
    <w:rsid w:val="00A9649E"/>
    <w:rsid w:val="00AA74E3"/>
    <w:rsid w:val="00AC00B5"/>
    <w:rsid w:val="00B54AF5"/>
    <w:rsid w:val="00BB0AC0"/>
    <w:rsid w:val="00BB19C9"/>
    <w:rsid w:val="00BD03F8"/>
    <w:rsid w:val="00C23B15"/>
    <w:rsid w:val="00C25EF9"/>
    <w:rsid w:val="00C30E05"/>
    <w:rsid w:val="00C33869"/>
    <w:rsid w:val="00C631EF"/>
    <w:rsid w:val="00C65D21"/>
    <w:rsid w:val="00C666E2"/>
    <w:rsid w:val="00CA3FB0"/>
    <w:rsid w:val="00CB5C21"/>
    <w:rsid w:val="00CC2DF2"/>
    <w:rsid w:val="00CD561C"/>
    <w:rsid w:val="00CE2695"/>
    <w:rsid w:val="00CE7AC7"/>
    <w:rsid w:val="00D07174"/>
    <w:rsid w:val="00D2384F"/>
    <w:rsid w:val="00D23E67"/>
    <w:rsid w:val="00D87F19"/>
    <w:rsid w:val="00DB64B5"/>
    <w:rsid w:val="00DE0B3C"/>
    <w:rsid w:val="00E24789"/>
    <w:rsid w:val="00E262CD"/>
    <w:rsid w:val="00E56CE9"/>
    <w:rsid w:val="00ED5498"/>
    <w:rsid w:val="00F06428"/>
    <w:rsid w:val="00F1206B"/>
    <w:rsid w:val="00F518B1"/>
    <w:rsid w:val="00F76682"/>
    <w:rsid w:val="00F87FFC"/>
    <w:rsid w:val="00F94B96"/>
    <w:rsid w:val="00FB7A33"/>
    <w:rsid w:val="00FF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7A2821"/>
  <w15:docId w15:val="{E9A24249-2D2E-4300-B76F-838647CE3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7EC"/>
    <w:rPr>
      <w:rFonts w:ascii="Times New Roman" w:eastAsia="Times New Roman" w:hAnsi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D561C"/>
    <w:pPr>
      <w:ind w:left="720"/>
      <w:contextualSpacing/>
    </w:pPr>
  </w:style>
  <w:style w:type="paragraph" w:styleId="NormalWeb">
    <w:name w:val="Normal (Web)"/>
    <w:basedOn w:val="Normal"/>
    <w:uiPriority w:val="99"/>
    <w:rsid w:val="005920E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30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030F1"/>
    <w:rPr>
      <w:rFonts w:ascii="Segoe UI" w:eastAsia="Times New Roman" w:hAnsi="Segoe UI" w:cs="Segoe UI"/>
      <w:sz w:val="18"/>
      <w:szCs w:val="1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3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97</cp:revision>
  <cp:lastPrinted>2024-04-19T17:35:00Z</cp:lastPrinted>
  <dcterms:created xsi:type="dcterms:W3CDTF">2016-09-19T13:33:00Z</dcterms:created>
  <dcterms:modified xsi:type="dcterms:W3CDTF">2026-03-18T09:22:00Z</dcterms:modified>
</cp:coreProperties>
</file>