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90" w:rsidRPr="00B93233" w:rsidRDefault="00EB2A90" w:rsidP="00EB2A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C97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24 ИР – София, насрочено за 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C97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17:0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ч.</w:t>
      </w:r>
    </w:p>
    <w:p w:rsidR="00EB2A90" w:rsidRDefault="00EB2A90" w:rsidP="00EB2A90">
      <w:pPr>
        <w:spacing w:before="120"/>
        <w:jc w:val="both"/>
        <w:rPr>
          <w:color w:val="000000" w:themeColor="text1"/>
          <w:u w:color="333333"/>
        </w:rPr>
      </w:pPr>
    </w:p>
    <w:p w:rsidR="00EB2A90" w:rsidRPr="00EB2A90" w:rsidRDefault="00EB2A90" w:rsidP="00C973B8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EB2A90" w:rsidRPr="00C973B8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C973B8">
        <w:rPr>
          <w:color w:val="000000" w:themeColor="text1"/>
          <w:u w:color="333333"/>
        </w:rPr>
        <w:t>Искър</w:t>
      </w:r>
      <w:r w:rsidRPr="00C973B8">
        <w:rPr>
          <w:color w:val="000000" w:themeColor="text1"/>
          <w:u w:color="333333"/>
        </w:rPr>
        <w:t>“</w:t>
      </w:r>
      <w:r w:rsidR="000260EB" w:rsidRPr="00C973B8">
        <w:rPr>
          <w:color w:val="000000" w:themeColor="text1"/>
          <w:u w:color="333333"/>
        </w:rPr>
        <w:t>,</w:t>
      </w:r>
      <w:r w:rsidRPr="00C973B8">
        <w:rPr>
          <w:color w:val="000000" w:themeColor="text1"/>
          <w:u w:color="333333"/>
        </w:rPr>
        <w:t xml:space="preserve"> Столична община</w:t>
      </w:r>
    </w:p>
    <w:p w:rsidR="00EB2A90" w:rsidRPr="00C973B8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C973B8">
        <w:rPr>
          <w:color w:val="000000" w:themeColor="text1"/>
          <w:u w:color="333333"/>
        </w:rPr>
        <w:t>Слатина</w:t>
      </w:r>
      <w:r w:rsidRPr="00C973B8">
        <w:rPr>
          <w:color w:val="000000" w:themeColor="text1"/>
          <w:u w:color="333333"/>
        </w:rPr>
        <w:t>“</w:t>
      </w:r>
      <w:r w:rsidR="000260EB" w:rsidRPr="00C973B8">
        <w:rPr>
          <w:color w:val="000000" w:themeColor="text1"/>
          <w:u w:color="333333"/>
        </w:rPr>
        <w:t>,</w:t>
      </w:r>
      <w:r w:rsidRPr="00C973B8">
        <w:rPr>
          <w:color w:val="000000" w:themeColor="text1"/>
          <w:u w:color="333333"/>
        </w:rPr>
        <w:t xml:space="preserve"> Столична община.</w:t>
      </w:r>
      <w:r w:rsidRPr="00C973B8">
        <w:rPr>
          <w:color w:val="000000" w:themeColor="text1"/>
        </w:rPr>
        <w:t xml:space="preserve"> </w:t>
      </w:r>
    </w:p>
    <w:p w:rsidR="00EB2A90" w:rsidRPr="00C973B8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C973B8">
        <w:rPr>
          <w:color w:val="000000" w:themeColor="text1"/>
          <w:u w:color="333333"/>
        </w:rPr>
        <w:t>Средец</w:t>
      </w:r>
      <w:r w:rsidRPr="00C973B8">
        <w:rPr>
          <w:color w:val="000000" w:themeColor="text1"/>
          <w:u w:color="333333"/>
        </w:rPr>
        <w:t>“</w:t>
      </w:r>
      <w:r w:rsidR="000260EB" w:rsidRPr="00C973B8">
        <w:rPr>
          <w:color w:val="000000" w:themeColor="text1"/>
          <w:u w:color="333333"/>
        </w:rPr>
        <w:t>,</w:t>
      </w:r>
      <w:r w:rsidRPr="00C973B8">
        <w:rPr>
          <w:color w:val="000000" w:themeColor="text1"/>
          <w:u w:color="333333"/>
        </w:rPr>
        <w:t xml:space="preserve"> Столична община</w:t>
      </w:r>
    </w:p>
    <w:p w:rsidR="00EB2A90" w:rsidRPr="00C973B8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C973B8">
        <w:rPr>
          <w:color w:val="000000" w:themeColor="text1"/>
          <w:u w:color="333333"/>
        </w:rPr>
        <w:t>Подуяне</w:t>
      </w:r>
      <w:r w:rsidRPr="00C973B8">
        <w:rPr>
          <w:color w:val="000000" w:themeColor="text1"/>
          <w:u w:color="333333"/>
        </w:rPr>
        <w:t>“</w:t>
      </w:r>
      <w:r w:rsidR="000260EB" w:rsidRPr="00C973B8">
        <w:rPr>
          <w:color w:val="000000" w:themeColor="text1"/>
          <w:u w:color="333333"/>
        </w:rPr>
        <w:t>,</w:t>
      </w:r>
      <w:r w:rsidRPr="00C973B8">
        <w:rPr>
          <w:color w:val="000000" w:themeColor="text1"/>
          <w:u w:color="333333"/>
        </w:rPr>
        <w:t xml:space="preserve"> Столична община</w:t>
      </w:r>
    </w:p>
    <w:p w:rsidR="00C973B8" w:rsidRPr="00C973B8" w:rsidRDefault="00C973B8" w:rsidP="00C973B8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C973B8">
        <w:rPr>
          <w:color w:val="000000" w:themeColor="text1"/>
        </w:rPr>
        <w:t>Публикуване на списък с представители на Коалиция „НЕУТРАЛНА БЪЛГАРИЯ“</w:t>
      </w:r>
    </w:p>
    <w:p w:rsidR="00C973B8" w:rsidRPr="00C973B8" w:rsidRDefault="00C973B8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u w:color="333333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Pr="00C973B8">
        <w:rPr>
          <w:color w:val="000000" w:themeColor="text1"/>
          <w:u w:color="333333"/>
        </w:rPr>
        <w:t>Сердика</w:t>
      </w:r>
      <w:r w:rsidRPr="00C973B8">
        <w:rPr>
          <w:color w:val="000000" w:themeColor="text1"/>
          <w:u w:color="333333"/>
        </w:rPr>
        <w:t>“, Столична община</w:t>
      </w:r>
    </w:p>
    <w:p w:rsidR="00C973B8" w:rsidRPr="00C973B8" w:rsidRDefault="00C973B8" w:rsidP="00C973B8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C973B8">
        <w:rPr>
          <w:color w:val="000000" w:themeColor="text1"/>
        </w:rPr>
        <w:t>Публикуване на списък с представители на КП „ГЕРБ-СДС</w:t>
      </w:r>
      <w:r>
        <w:rPr>
          <w:color w:val="000000" w:themeColor="text1"/>
        </w:rPr>
        <w:t>“</w:t>
      </w:r>
      <w:bookmarkStart w:id="0" w:name="_GoBack"/>
      <w:bookmarkEnd w:id="0"/>
    </w:p>
    <w:p w:rsidR="009E276F" w:rsidRDefault="009E276F" w:rsidP="00C973B8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209"/>
    <w:multiLevelType w:val="hybridMultilevel"/>
    <w:tmpl w:val="170EFC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2A6B"/>
    <w:multiLevelType w:val="hybridMultilevel"/>
    <w:tmpl w:val="3AB0C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32A4"/>
    <w:multiLevelType w:val="hybridMultilevel"/>
    <w:tmpl w:val="E23E09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8"/>
    <w:rsid w:val="000260EB"/>
    <w:rsid w:val="00532A58"/>
    <w:rsid w:val="00727BF6"/>
    <w:rsid w:val="009E276F"/>
    <w:rsid w:val="00C973B8"/>
    <w:rsid w:val="00E2110C"/>
    <w:rsid w:val="00E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2023-03-30T11:59:00Z</dcterms:created>
  <dcterms:modified xsi:type="dcterms:W3CDTF">2023-03-30T11:59:00Z</dcterms:modified>
</cp:coreProperties>
</file>