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3751" w:rsidRPr="006305A2" w:rsidRDefault="00683751" w:rsidP="006305A2">
      <w:pPr>
        <w:pBdr>
          <w:bottom w:val="single" w:sz="6" w:space="6" w:color="auto"/>
        </w:pBdr>
        <w:spacing w:before="120"/>
        <w:jc w:val="center"/>
        <w:rPr>
          <w:b/>
        </w:rPr>
      </w:pPr>
      <w:r w:rsidRPr="006305A2">
        <w:rPr>
          <w:b/>
        </w:rPr>
        <w:t>РАЙОННА ИЗБИРАТЕЛНА КОМИСИЯ В 24 ИЗБОРЕН РАЙОН – СОФИЯ</w:t>
      </w:r>
    </w:p>
    <w:p w:rsidR="00683751" w:rsidRPr="006305A2" w:rsidRDefault="00683751" w:rsidP="006305A2">
      <w:pPr>
        <w:spacing w:before="120"/>
        <w:jc w:val="both"/>
      </w:pPr>
    </w:p>
    <w:p w:rsidR="00683751" w:rsidRPr="006305A2" w:rsidRDefault="00683751" w:rsidP="006305A2">
      <w:pPr>
        <w:spacing w:before="120"/>
        <w:jc w:val="both"/>
      </w:pPr>
    </w:p>
    <w:p w:rsidR="00C75B74" w:rsidRPr="006305A2" w:rsidRDefault="00683751" w:rsidP="006305A2">
      <w:pPr>
        <w:spacing w:before="120"/>
        <w:jc w:val="center"/>
        <w:rPr>
          <w:b/>
        </w:rPr>
      </w:pPr>
      <w:r w:rsidRPr="006305A2">
        <w:rPr>
          <w:b/>
        </w:rPr>
        <w:t xml:space="preserve">ПРОТОКОЛ № </w:t>
      </w:r>
      <w:r w:rsidR="00566057" w:rsidRPr="006305A2">
        <w:rPr>
          <w:b/>
        </w:rPr>
        <w:t>1</w:t>
      </w:r>
      <w:r w:rsidR="005F3D9B" w:rsidRPr="006305A2">
        <w:rPr>
          <w:b/>
        </w:rPr>
        <w:t>8</w:t>
      </w:r>
      <w:r w:rsidR="00C75B74" w:rsidRPr="006305A2">
        <w:rPr>
          <w:b/>
        </w:rPr>
        <w:t xml:space="preserve">    </w:t>
      </w:r>
    </w:p>
    <w:p w:rsidR="00683751" w:rsidRPr="006305A2" w:rsidRDefault="00683751" w:rsidP="006305A2">
      <w:pPr>
        <w:spacing w:before="120"/>
        <w:jc w:val="center"/>
        <w:rPr>
          <w:b/>
          <w:lang w:val="en-US"/>
        </w:rPr>
      </w:pPr>
      <w:r w:rsidRPr="006305A2">
        <w:rPr>
          <w:b/>
        </w:rPr>
        <w:t>София</w:t>
      </w:r>
      <w:r w:rsidRPr="006305A2">
        <w:rPr>
          <w:b/>
          <w:lang w:val="en-US"/>
        </w:rPr>
        <w:t xml:space="preserve">, </w:t>
      </w:r>
      <w:r w:rsidR="00566057" w:rsidRPr="006305A2">
        <w:rPr>
          <w:b/>
        </w:rPr>
        <w:t>27</w:t>
      </w:r>
      <w:r w:rsidR="00FE125A" w:rsidRPr="006305A2">
        <w:rPr>
          <w:b/>
          <w:lang w:val="en-US"/>
        </w:rPr>
        <w:t>.</w:t>
      </w:r>
      <w:r w:rsidRPr="006305A2">
        <w:rPr>
          <w:b/>
        </w:rPr>
        <w:t>0</w:t>
      </w:r>
      <w:r w:rsidRPr="006305A2">
        <w:rPr>
          <w:b/>
          <w:lang w:val="en-US"/>
        </w:rPr>
        <w:t>9</w:t>
      </w:r>
      <w:r w:rsidRPr="006305A2">
        <w:rPr>
          <w:b/>
        </w:rPr>
        <w:t>.2022 г.</w:t>
      </w:r>
    </w:p>
    <w:p w:rsidR="00683751" w:rsidRPr="006305A2" w:rsidRDefault="00683751" w:rsidP="006305A2">
      <w:pPr>
        <w:spacing w:before="120"/>
        <w:jc w:val="both"/>
        <w:rPr>
          <w:lang w:val="en-US"/>
        </w:rPr>
      </w:pPr>
      <w:r w:rsidRPr="006305A2">
        <w:t xml:space="preserve">Днес, </w:t>
      </w:r>
      <w:r w:rsidR="00566057" w:rsidRPr="006305A2">
        <w:t>27.</w:t>
      </w:r>
      <w:r w:rsidRPr="006305A2">
        <w:t xml:space="preserve">09.2022 г. в </w:t>
      </w:r>
      <w:r w:rsidR="009D216F" w:rsidRPr="006305A2">
        <w:t>1</w:t>
      </w:r>
      <w:r w:rsidR="00BF773C" w:rsidRPr="006305A2">
        <w:t>6</w:t>
      </w:r>
      <w:r w:rsidR="009D216F" w:rsidRPr="006305A2">
        <w:t>.</w:t>
      </w:r>
      <w:r w:rsidR="00BF773C" w:rsidRPr="006305A2">
        <w:t>3</w:t>
      </w:r>
      <w:r w:rsidR="009F707A">
        <w:t>6</w:t>
      </w:r>
      <w:r w:rsidRPr="006305A2">
        <w:rPr>
          <w:lang w:val="en-US"/>
        </w:rPr>
        <w:t xml:space="preserve"> </w:t>
      </w:r>
      <w:r w:rsidRPr="006305A2">
        <w:t>ч., се проведе заседание на РИК в 24 изборен район – София, при следния предварително обявен дневен ред:</w:t>
      </w:r>
    </w:p>
    <w:p w:rsidR="000A4694" w:rsidRPr="006305A2" w:rsidRDefault="006354FE" w:rsidP="0097207E">
      <w:pPr>
        <w:pStyle w:val="ListParagraph"/>
        <w:numPr>
          <w:ilvl w:val="0"/>
          <w:numId w:val="6"/>
        </w:numPr>
        <w:spacing w:before="120"/>
        <w:jc w:val="both"/>
      </w:pPr>
      <w:r w:rsidRPr="006305A2">
        <w:t>Н</w:t>
      </w:r>
      <w:r w:rsidR="004E116E" w:rsidRPr="006305A2">
        <w:t>азначаване на технически сътрудници към РИК в 24 ИР – София</w:t>
      </w:r>
      <w:r w:rsidR="0097207E">
        <w:rPr>
          <w:lang w:val="en-US"/>
        </w:rPr>
        <w:t>;</w:t>
      </w:r>
    </w:p>
    <w:p w:rsidR="000A4694" w:rsidRPr="006305A2" w:rsidRDefault="000A2AA5" w:rsidP="0097207E">
      <w:pPr>
        <w:pStyle w:val="ListParagraph"/>
        <w:numPr>
          <w:ilvl w:val="0"/>
          <w:numId w:val="6"/>
        </w:numPr>
        <w:shd w:val="clear" w:color="auto" w:fill="FFFFFF"/>
        <w:spacing w:before="120"/>
        <w:jc w:val="both"/>
      </w:pPr>
      <w:r w:rsidRPr="006305A2">
        <w:t>Промени в съставите на секционни избирателни комисии в</w:t>
      </w:r>
      <w:r w:rsidR="0097207E">
        <w:t xml:space="preserve"> район „Средец“ Столична община</w:t>
      </w:r>
      <w:r w:rsidR="0097207E">
        <w:rPr>
          <w:lang w:val="en-US"/>
        </w:rPr>
        <w:t>;</w:t>
      </w:r>
    </w:p>
    <w:p w:rsidR="000A4694" w:rsidRPr="006305A2" w:rsidRDefault="000A4694" w:rsidP="0097207E">
      <w:pPr>
        <w:pStyle w:val="ListParagraph"/>
        <w:numPr>
          <w:ilvl w:val="0"/>
          <w:numId w:val="6"/>
        </w:numPr>
        <w:shd w:val="clear" w:color="auto" w:fill="FFFFFF"/>
        <w:spacing w:before="120"/>
        <w:jc w:val="both"/>
      </w:pPr>
      <w:r w:rsidRPr="006305A2">
        <w:t>Упълномощаване на членове на РИК в 24 ИР-София за предаване на изборни книжа и материали на СИК на 01.10.2022 г.</w:t>
      </w:r>
      <w:r w:rsidR="0097207E">
        <w:rPr>
          <w:lang w:val="en-US"/>
        </w:rPr>
        <w:t>;</w:t>
      </w:r>
    </w:p>
    <w:p w:rsidR="000A2AA5" w:rsidRPr="006305A2" w:rsidRDefault="000A4694" w:rsidP="0097207E">
      <w:pPr>
        <w:pStyle w:val="ListParagraph"/>
        <w:numPr>
          <w:ilvl w:val="0"/>
          <w:numId w:val="6"/>
        </w:numPr>
        <w:spacing w:before="120"/>
        <w:jc w:val="both"/>
        <w:rPr>
          <w:lang w:val="en-US"/>
        </w:rPr>
      </w:pPr>
      <w:r w:rsidRPr="006305A2">
        <w:t>Утвърждаване на график за предаване на изборни книжа и материали на СИК на 01.10.2022 г. за територията на РИК 24 ИР София</w:t>
      </w:r>
      <w:r w:rsidR="0097207E">
        <w:rPr>
          <w:lang w:val="en-US"/>
        </w:rPr>
        <w:t>;</w:t>
      </w:r>
    </w:p>
    <w:p w:rsidR="000A4694" w:rsidRPr="006305A2" w:rsidRDefault="000A4694" w:rsidP="0097207E">
      <w:pPr>
        <w:pStyle w:val="ListParagraph"/>
        <w:numPr>
          <w:ilvl w:val="0"/>
          <w:numId w:val="6"/>
        </w:numPr>
        <w:shd w:val="clear" w:color="auto" w:fill="FFFFFF"/>
        <w:spacing w:before="120"/>
        <w:jc w:val="both"/>
      </w:pPr>
      <w:r w:rsidRPr="006305A2">
        <w:t>Упълномощени представители на РИК в 24 ИР София за осъществяване на контрол при транспортиране, доставка и съхранение на бюлетините по районни администрации на територията на 24 ИР София, за изборите за Народно събрание, насрочени на 02.10.2022 г.</w:t>
      </w:r>
    </w:p>
    <w:p w:rsidR="000A4694" w:rsidRPr="006305A2" w:rsidRDefault="000A4694" w:rsidP="0097207E">
      <w:pPr>
        <w:pStyle w:val="ListParagraph"/>
        <w:numPr>
          <w:ilvl w:val="0"/>
          <w:numId w:val="6"/>
        </w:numPr>
        <w:shd w:val="clear" w:color="auto" w:fill="FFFFFF"/>
        <w:spacing w:before="120"/>
        <w:jc w:val="both"/>
      </w:pPr>
      <w:r w:rsidRPr="006305A2">
        <w:t xml:space="preserve">Промени в съставите на секционни избирателни комисии в </w:t>
      </w:r>
      <w:r w:rsidR="0097207E">
        <w:t>район „Слатина“ Столична община</w:t>
      </w:r>
      <w:r w:rsidR="0097207E">
        <w:rPr>
          <w:lang w:val="en-US"/>
        </w:rPr>
        <w:t>;</w:t>
      </w:r>
    </w:p>
    <w:p w:rsidR="00DA10FA" w:rsidRPr="006305A2" w:rsidRDefault="00E854ED" w:rsidP="0097207E">
      <w:pPr>
        <w:pStyle w:val="ListParagraph"/>
        <w:numPr>
          <w:ilvl w:val="0"/>
          <w:numId w:val="6"/>
        </w:numPr>
        <w:shd w:val="clear" w:color="auto" w:fill="FFFFFF"/>
        <w:spacing w:before="120"/>
        <w:jc w:val="both"/>
      </w:pPr>
      <w:r w:rsidRPr="006305A2">
        <w:t>Писмо на ЦИК с изх.</w:t>
      </w:r>
      <w:r w:rsidRPr="006305A2">
        <w:rPr>
          <w:lang w:val="en-US"/>
        </w:rPr>
        <w:t xml:space="preserve">№ </w:t>
      </w:r>
      <w:r w:rsidRPr="006305A2">
        <w:t>НС-15</w:t>
      </w:r>
      <w:r w:rsidR="009F707A">
        <w:t>-246/26.09.22, за становище по жалба с в</w:t>
      </w:r>
      <w:r w:rsidRPr="006305A2">
        <w:t xml:space="preserve">х. </w:t>
      </w:r>
      <w:r w:rsidRPr="006305A2">
        <w:rPr>
          <w:lang w:val="en-US"/>
        </w:rPr>
        <w:t>№</w:t>
      </w:r>
      <w:r w:rsidRPr="006305A2">
        <w:t xml:space="preserve"> НС-22-300 от 24.09.2022 год. срещу Георги Константинов Димитров, член на Районна избирателна комисия в Дшадесет и</w:t>
      </w:r>
      <w:r w:rsidR="0097207E">
        <w:t xml:space="preserve"> четвърти изборен район – София</w:t>
      </w:r>
      <w:r w:rsidR="0097207E">
        <w:rPr>
          <w:lang w:val="en-US"/>
        </w:rPr>
        <w:t>;</w:t>
      </w:r>
    </w:p>
    <w:p w:rsidR="00DA10FA" w:rsidRPr="006305A2" w:rsidRDefault="001B02D7" w:rsidP="006305A2">
      <w:pPr>
        <w:pStyle w:val="ListParagraph"/>
        <w:numPr>
          <w:ilvl w:val="0"/>
          <w:numId w:val="6"/>
        </w:numPr>
        <w:shd w:val="clear" w:color="auto" w:fill="FFFFFF"/>
        <w:spacing w:before="120"/>
        <w:jc w:val="both"/>
      </w:pPr>
      <w:r w:rsidRPr="006305A2">
        <w:t xml:space="preserve">Поставени агитационни материали на територията на район „Оборище“ – Столична община в нарушение на </w:t>
      </w:r>
      <w:r w:rsidR="0097207E">
        <w:t>изискванията на Изборния кодекс</w:t>
      </w:r>
      <w:r w:rsidR="0097207E">
        <w:rPr>
          <w:lang w:val="en-US"/>
        </w:rPr>
        <w:t>;</w:t>
      </w:r>
    </w:p>
    <w:p w:rsidR="00936A6C" w:rsidRPr="006305A2" w:rsidRDefault="00936A6C" w:rsidP="006305A2">
      <w:pPr>
        <w:pStyle w:val="ListParagraph"/>
        <w:numPr>
          <w:ilvl w:val="0"/>
          <w:numId w:val="6"/>
        </w:numPr>
        <w:shd w:val="clear" w:color="auto" w:fill="FFFFFF"/>
        <w:spacing w:before="120"/>
        <w:jc w:val="both"/>
      </w:pPr>
      <w:r w:rsidRPr="006305A2">
        <w:t xml:space="preserve">Промени в съставите на секционни избирателни комисии в район </w:t>
      </w:r>
      <w:r w:rsidR="009672ED" w:rsidRPr="006305A2">
        <w:t>„Подуяне</w:t>
      </w:r>
      <w:r w:rsidRPr="006305A2">
        <w:t xml:space="preserve">“ </w:t>
      </w:r>
      <w:r w:rsidR="009672ED" w:rsidRPr="006305A2">
        <w:t xml:space="preserve">- </w:t>
      </w:r>
      <w:r w:rsidRPr="006305A2">
        <w:t xml:space="preserve">Столична община. </w:t>
      </w:r>
    </w:p>
    <w:p w:rsidR="00297B44" w:rsidRPr="006305A2" w:rsidRDefault="00297B44" w:rsidP="006305A2">
      <w:pPr>
        <w:spacing w:before="120"/>
        <w:jc w:val="both"/>
      </w:pPr>
      <w:r w:rsidRPr="006305A2">
        <w:t>На заседанието присъстваха: Борислав Георгиев Ганчев, Стоил Петромил Сотиров, Благомира Димитрова Андонова, Добри Тенчев Тенев, Виктория Георгиева Илиева, Мирослав Дилянов Калчев, Георги Иванов Иванов, Евгений Кирилов Пепелянков, Мария Генчева Георгиева, Снежана Младенова Кондева, Величка Йорданова Грънчарова, Георги Христов Кюркчиев, Десислава Здравкова Таранова-Андонова, Верослав Владимиров Владимиров, Росица Ангелова Кирова</w:t>
      </w:r>
      <w:r w:rsidRPr="006305A2">
        <w:rPr>
          <w:lang w:val="en-US"/>
        </w:rPr>
        <w:t xml:space="preserve"> </w:t>
      </w:r>
      <w:r w:rsidRPr="006305A2">
        <w:t>и Георги Константинов Димитров</w:t>
      </w:r>
    </w:p>
    <w:p w:rsidR="00297B44" w:rsidRPr="006305A2" w:rsidRDefault="00297B44" w:rsidP="006305A2">
      <w:pPr>
        <w:spacing w:before="120"/>
        <w:jc w:val="both"/>
      </w:pPr>
      <w:r w:rsidRPr="006305A2">
        <w:t>Отсъстващи:</w:t>
      </w:r>
      <w:r w:rsidR="008230F8">
        <w:t xml:space="preserve"> няма</w:t>
      </w:r>
    </w:p>
    <w:p w:rsidR="00297B44" w:rsidRPr="006305A2" w:rsidRDefault="00297B44" w:rsidP="006305A2">
      <w:pPr>
        <w:spacing w:before="120"/>
        <w:jc w:val="both"/>
      </w:pPr>
      <w:r w:rsidRPr="006305A2">
        <w:t>Заседанието се председателства от Борислав Георгиев Ганчев – председател на РИК в 24 ИР– София:</w:t>
      </w:r>
    </w:p>
    <w:p w:rsidR="00683751" w:rsidRDefault="00683751" w:rsidP="006305A2">
      <w:pPr>
        <w:spacing w:before="120"/>
        <w:jc w:val="both"/>
      </w:pPr>
      <w:r w:rsidRPr="006305A2">
        <w:t xml:space="preserve">Уважаеми колеги, </w:t>
      </w:r>
      <w:r w:rsidRPr="00905D25">
        <w:t xml:space="preserve">присъстват </w:t>
      </w:r>
      <w:r w:rsidR="0067201E" w:rsidRPr="00905D25">
        <w:rPr>
          <w:lang w:val="en-US"/>
        </w:rPr>
        <w:t xml:space="preserve"> 16</w:t>
      </w:r>
      <w:r w:rsidR="0081123E" w:rsidRPr="00905D25">
        <w:t xml:space="preserve"> /</w:t>
      </w:r>
      <w:r w:rsidR="00905D25" w:rsidRPr="00905D25">
        <w:t>шестнаде</w:t>
      </w:r>
      <w:r w:rsidRPr="00905D25">
        <w:t>сет</w:t>
      </w:r>
      <w:r w:rsidRPr="006305A2">
        <w:t>/ членове на комисията, заседанието е законно свикано и има необходимия кворум за вземане на решения. Има ли предложения за изменение или допълнение на предварително обявения дневен ред? Няма. Предлагам да гласуваме дневен ред, гласуването е явно и поименно. Определям Мария Георгиева за отчитане на поименното гласуване. Моля, в режим на гласуване сме, гласуваме следния дневен ред:</w:t>
      </w:r>
    </w:p>
    <w:p w:rsidR="008230F8" w:rsidRPr="006305A2" w:rsidRDefault="008230F8" w:rsidP="008230F8">
      <w:pPr>
        <w:pStyle w:val="ListParagraph"/>
        <w:numPr>
          <w:ilvl w:val="0"/>
          <w:numId w:val="11"/>
        </w:numPr>
        <w:spacing w:before="120"/>
        <w:jc w:val="both"/>
      </w:pPr>
      <w:r w:rsidRPr="006305A2">
        <w:t>Назначаване на технически сътрудници към РИК в 24 ИР – София</w:t>
      </w:r>
      <w:r>
        <w:rPr>
          <w:lang w:val="en-US"/>
        </w:rPr>
        <w:t>;</w:t>
      </w:r>
    </w:p>
    <w:p w:rsidR="008230F8" w:rsidRPr="006305A2" w:rsidRDefault="008230F8" w:rsidP="008230F8">
      <w:pPr>
        <w:pStyle w:val="ListParagraph"/>
        <w:numPr>
          <w:ilvl w:val="0"/>
          <w:numId w:val="11"/>
        </w:numPr>
        <w:shd w:val="clear" w:color="auto" w:fill="FFFFFF"/>
        <w:spacing w:before="120"/>
        <w:jc w:val="both"/>
      </w:pPr>
      <w:r w:rsidRPr="006305A2">
        <w:t>Промени в съставите на секционни избирателни комисии в</w:t>
      </w:r>
      <w:r>
        <w:t xml:space="preserve"> район „Средец“ Столична община</w:t>
      </w:r>
      <w:r>
        <w:rPr>
          <w:lang w:val="en-US"/>
        </w:rPr>
        <w:t>;</w:t>
      </w:r>
    </w:p>
    <w:p w:rsidR="008230F8" w:rsidRPr="006305A2" w:rsidRDefault="008230F8" w:rsidP="008230F8">
      <w:pPr>
        <w:pStyle w:val="ListParagraph"/>
        <w:numPr>
          <w:ilvl w:val="0"/>
          <w:numId w:val="11"/>
        </w:numPr>
        <w:shd w:val="clear" w:color="auto" w:fill="FFFFFF"/>
        <w:spacing w:before="120"/>
        <w:jc w:val="both"/>
      </w:pPr>
      <w:r w:rsidRPr="006305A2">
        <w:t>Упълномощаване на членове на РИК в 24 ИР-София за предаване на изборни книжа и материали на СИК на 01.10.2022 г.</w:t>
      </w:r>
      <w:r>
        <w:rPr>
          <w:lang w:val="en-US"/>
        </w:rPr>
        <w:t>;</w:t>
      </w:r>
    </w:p>
    <w:p w:rsidR="008230F8" w:rsidRPr="006305A2" w:rsidRDefault="008230F8" w:rsidP="008230F8">
      <w:pPr>
        <w:pStyle w:val="ListParagraph"/>
        <w:numPr>
          <w:ilvl w:val="0"/>
          <w:numId w:val="11"/>
        </w:numPr>
        <w:spacing w:before="120"/>
        <w:jc w:val="both"/>
        <w:rPr>
          <w:lang w:val="en-US"/>
        </w:rPr>
      </w:pPr>
      <w:r w:rsidRPr="006305A2">
        <w:t>Утвърждаване на график за предаване на изборни книжа и материали на СИК на 01.10.2022 г. за територията на РИК 24 ИР София</w:t>
      </w:r>
      <w:r>
        <w:rPr>
          <w:lang w:val="en-US"/>
        </w:rPr>
        <w:t>;</w:t>
      </w:r>
    </w:p>
    <w:p w:rsidR="008230F8" w:rsidRPr="006305A2" w:rsidRDefault="008230F8" w:rsidP="008230F8">
      <w:pPr>
        <w:pStyle w:val="ListParagraph"/>
        <w:numPr>
          <w:ilvl w:val="0"/>
          <w:numId w:val="11"/>
        </w:numPr>
        <w:shd w:val="clear" w:color="auto" w:fill="FFFFFF"/>
        <w:spacing w:before="120"/>
        <w:jc w:val="both"/>
      </w:pPr>
      <w:r w:rsidRPr="006305A2">
        <w:lastRenderedPageBreak/>
        <w:t>Упълномощени представители на РИК в 24 ИР София за осъществяване на контрол при транспортиране, доставка и съхранение на бюлетините по районни администрации на територията на 24 ИР София, за изборите за Народно събрание, насрочени на 02.10.2022 г.</w:t>
      </w:r>
    </w:p>
    <w:p w:rsidR="008230F8" w:rsidRPr="006305A2" w:rsidRDefault="008230F8" w:rsidP="008230F8">
      <w:pPr>
        <w:pStyle w:val="ListParagraph"/>
        <w:numPr>
          <w:ilvl w:val="0"/>
          <w:numId w:val="11"/>
        </w:numPr>
        <w:shd w:val="clear" w:color="auto" w:fill="FFFFFF"/>
        <w:spacing w:before="120"/>
        <w:jc w:val="both"/>
      </w:pPr>
      <w:r w:rsidRPr="006305A2">
        <w:t xml:space="preserve">Промени в съставите на секционни избирателни комисии в </w:t>
      </w:r>
      <w:r>
        <w:t>район „Слатина“ Столична община</w:t>
      </w:r>
      <w:r>
        <w:rPr>
          <w:lang w:val="en-US"/>
        </w:rPr>
        <w:t>;</w:t>
      </w:r>
    </w:p>
    <w:p w:rsidR="008230F8" w:rsidRPr="006305A2" w:rsidRDefault="008230F8" w:rsidP="008230F8">
      <w:pPr>
        <w:pStyle w:val="ListParagraph"/>
        <w:numPr>
          <w:ilvl w:val="0"/>
          <w:numId w:val="11"/>
        </w:numPr>
        <w:shd w:val="clear" w:color="auto" w:fill="FFFFFF"/>
        <w:spacing w:before="120"/>
        <w:jc w:val="both"/>
      </w:pPr>
      <w:r w:rsidRPr="006305A2">
        <w:t>Писмо на ЦИК с изх.</w:t>
      </w:r>
      <w:r w:rsidRPr="006305A2">
        <w:rPr>
          <w:lang w:val="en-US"/>
        </w:rPr>
        <w:t xml:space="preserve">№ </w:t>
      </w:r>
      <w:r w:rsidRPr="006305A2">
        <w:t xml:space="preserve">НС-15-246/26.09.22, за становище по валба с шх. </w:t>
      </w:r>
      <w:r w:rsidRPr="006305A2">
        <w:rPr>
          <w:lang w:val="en-US"/>
        </w:rPr>
        <w:t>№</w:t>
      </w:r>
      <w:r w:rsidRPr="006305A2">
        <w:t xml:space="preserve"> НС-22-300 от 24.09.2022 год. срещу Георги Константинов Димитров, член на Районна избирателна комисия в Дшадесет и</w:t>
      </w:r>
      <w:r>
        <w:t xml:space="preserve"> четвърти изборен район – София</w:t>
      </w:r>
      <w:r>
        <w:rPr>
          <w:lang w:val="en-US"/>
        </w:rPr>
        <w:t>;</w:t>
      </w:r>
    </w:p>
    <w:p w:rsidR="008230F8" w:rsidRDefault="008230F8" w:rsidP="008230F8">
      <w:pPr>
        <w:pStyle w:val="ListParagraph"/>
        <w:numPr>
          <w:ilvl w:val="0"/>
          <w:numId w:val="11"/>
        </w:numPr>
        <w:shd w:val="clear" w:color="auto" w:fill="FFFFFF"/>
        <w:spacing w:before="120"/>
        <w:jc w:val="both"/>
      </w:pPr>
      <w:r w:rsidRPr="006305A2">
        <w:t xml:space="preserve">Поставени агитационни материали на територията на район „Оборище“ – Столична община в нарушение на </w:t>
      </w:r>
      <w:r>
        <w:t>изискванията на Изборния кодекс</w:t>
      </w:r>
      <w:r>
        <w:rPr>
          <w:lang w:val="en-US"/>
        </w:rPr>
        <w:t>;</w:t>
      </w:r>
    </w:p>
    <w:p w:rsidR="008230F8" w:rsidRDefault="008230F8" w:rsidP="008230F8">
      <w:pPr>
        <w:pStyle w:val="ListParagraph"/>
        <w:numPr>
          <w:ilvl w:val="0"/>
          <w:numId w:val="11"/>
        </w:numPr>
        <w:shd w:val="clear" w:color="auto" w:fill="FFFFFF"/>
        <w:spacing w:before="120"/>
        <w:jc w:val="both"/>
      </w:pPr>
      <w:r w:rsidRPr="006305A2">
        <w:t>Промени в съставите на секционни избирателни комисии в район „Подуяне“ - Столична община</w:t>
      </w:r>
    </w:p>
    <w:p w:rsidR="008230F8" w:rsidRPr="006305A2" w:rsidRDefault="008230F8" w:rsidP="008230F8">
      <w:pPr>
        <w:pStyle w:val="ListParagraph"/>
        <w:shd w:val="clear" w:color="auto" w:fill="FFFFFF"/>
        <w:spacing w:before="120"/>
        <w:jc w:val="both"/>
      </w:pPr>
    </w:p>
    <w:p w:rsidR="00FE125A" w:rsidRPr="006305A2" w:rsidRDefault="00FE125A" w:rsidP="006305A2">
      <w:pPr>
        <w:spacing w:before="120"/>
        <w:jc w:val="both"/>
      </w:pPr>
      <w:r w:rsidRPr="006305A2">
        <w:rPr>
          <w:lang w:val="en-US"/>
        </w:rPr>
        <w:t>“</w:t>
      </w:r>
      <w:r w:rsidRPr="006305A2">
        <w:t>За“</w:t>
      </w:r>
      <w:proofErr w:type="gramStart"/>
      <w:r w:rsidRPr="006305A2">
        <w:t>:.</w:t>
      </w:r>
      <w:proofErr w:type="gramEnd"/>
      <w:r w:rsidR="008230F8" w:rsidRPr="008230F8">
        <w:t xml:space="preserve"> </w:t>
      </w:r>
      <w:r w:rsidR="008230F8" w:rsidRPr="006305A2">
        <w:t>Борислав Георгиев Ганчев, Стоил Петромил Сотиров, Благомира Димитрова Андонова, Добри Тенчев Тенев, Виктория Георгиева Илиева, Мирослав Дилянов Калчев, Георги Иванов Иванов, Евгений Кирилов Пепелянков, Мария Генчева Георгиева, Снежана Младенова Кондева, Величка Йорданова Грънчарова, Георги Христов Кюркчиев, Десислава Здравкова Таранова-Андонова, Верослав Владимиров Владимиров, Росица Ангелова Кирова</w:t>
      </w:r>
      <w:r w:rsidR="008230F8" w:rsidRPr="006305A2">
        <w:rPr>
          <w:lang w:val="en-US"/>
        </w:rPr>
        <w:t xml:space="preserve"> </w:t>
      </w:r>
      <w:r w:rsidR="008230F8" w:rsidRPr="006305A2">
        <w:t>и Георги Константинов Димитров</w:t>
      </w:r>
    </w:p>
    <w:p w:rsidR="00FE125A" w:rsidRPr="006305A2" w:rsidRDefault="00FE125A" w:rsidP="006305A2">
      <w:pPr>
        <w:spacing w:before="120"/>
        <w:jc w:val="both"/>
      </w:pPr>
      <w:r w:rsidRPr="006305A2">
        <w:t>„Против“:Няма</w:t>
      </w:r>
    </w:p>
    <w:p w:rsidR="00642CAE" w:rsidRPr="006305A2" w:rsidRDefault="00642CAE" w:rsidP="006305A2">
      <w:pPr>
        <w:spacing w:before="120"/>
        <w:jc w:val="both"/>
      </w:pPr>
    </w:p>
    <w:p w:rsidR="00642CAE" w:rsidRPr="006305A2" w:rsidRDefault="00642CAE" w:rsidP="006305A2">
      <w:pPr>
        <w:spacing w:before="120"/>
        <w:jc w:val="both"/>
      </w:pPr>
      <w:r w:rsidRPr="006305A2">
        <w:t xml:space="preserve">Борислав Ганчев: Уважаеми колеги, по </w:t>
      </w:r>
      <w:r w:rsidRPr="006305A2">
        <w:rPr>
          <w:b/>
        </w:rPr>
        <w:t>първа точка</w:t>
      </w:r>
      <w:r w:rsidRPr="006305A2">
        <w:t xml:space="preserve"> от дневния ред предлагам следния проект за решение:</w:t>
      </w:r>
    </w:p>
    <w:p w:rsidR="004E116E" w:rsidRPr="006305A2" w:rsidRDefault="004E116E" w:rsidP="006305A2">
      <w:pPr>
        <w:pStyle w:val="NormalWeb"/>
        <w:shd w:val="clear" w:color="auto" w:fill="FFFFFF"/>
        <w:spacing w:before="120" w:beforeAutospacing="0" w:after="0" w:afterAutospacing="0"/>
        <w:jc w:val="both"/>
      </w:pPr>
      <w:r w:rsidRPr="006305A2">
        <w:t>Във връзка с необходимостта от оптимизиране на процеса по приемане и обработка на изборните резултати за произвеждане на изборите за Народно събрание, насрочен</w:t>
      </w:r>
      <w:r w:rsidR="00C96461" w:rsidRPr="006305A2">
        <w:t>и</w:t>
      </w:r>
      <w:r w:rsidRPr="006305A2">
        <w:t xml:space="preserve"> за 02</w:t>
      </w:r>
      <w:r w:rsidR="00D044C5" w:rsidRPr="006305A2">
        <w:t>.</w:t>
      </w:r>
      <w:r w:rsidRPr="006305A2">
        <w:t>10.2022 г. и на основание чл. 63, чл. 70, ал. 4 ИК, Районната избирателна комисия в Двадесет и четвърти изборен район – София</w:t>
      </w:r>
    </w:p>
    <w:p w:rsidR="004E116E" w:rsidRPr="006305A2" w:rsidRDefault="004E116E" w:rsidP="006305A2">
      <w:pPr>
        <w:pStyle w:val="NormalWeb"/>
        <w:shd w:val="clear" w:color="auto" w:fill="FFFFFF"/>
        <w:spacing w:before="120" w:beforeAutospacing="0" w:after="0" w:afterAutospacing="0"/>
        <w:jc w:val="center"/>
        <w:rPr>
          <w:b/>
        </w:rPr>
      </w:pPr>
      <w:r w:rsidRPr="006305A2">
        <w:rPr>
          <w:b/>
        </w:rPr>
        <w:t>РЕШИ:</w:t>
      </w:r>
    </w:p>
    <w:p w:rsidR="004E116E" w:rsidRPr="006305A2" w:rsidRDefault="004E116E" w:rsidP="006305A2">
      <w:pPr>
        <w:pStyle w:val="NormalWeb"/>
        <w:shd w:val="clear" w:color="auto" w:fill="FFFFFF"/>
        <w:spacing w:before="120" w:beforeAutospacing="0" w:after="0" w:afterAutospacing="0"/>
        <w:jc w:val="both"/>
        <w:rPr>
          <w:b/>
          <w:lang w:val="en-US"/>
        </w:rPr>
      </w:pPr>
      <w:r w:rsidRPr="006305A2">
        <w:rPr>
          <w:b/>
        </w:rPr>
        <w:t>Назначава за технически сътрудници, които да подпомагат дейността на РИК в 24 ИР – София по приемане на протоколите с резултатите от гласуването до окончателното оформяне на протоколите на РИК, следните лица:</w:t>
      </w:r>
    </w:p>
    <w:tbl>
      <w:tblPr>
        <w:tblW w:w="8380" w:type="dxa"/>
        <w:tblInd w:w="55" w:type="dxa"/>
        <w:tblCellMar>
          <w:left w:w="70" w:type="dxa"/>
          <w:right w:w="70" w:type="dxa"/>
        </w:tblCellMar>
        <w:tblLook w:val="04A0" w:firstRow="1" w:lastRow="0" w:firstColumn="1" w:lastColumn="0" w:noHBand="0" w:noVBand="1"/>
      </w:tblPr>
      <w:tblGrid>
        <w:gridCol w:w="920"/>
        <w:gridCol w:w="5240"/>
        <w:gridCol w:w="2220"/>
      </w:tblGrid>
      <w:tr w:rsidR="00C96461" w:rsidRPr="006305A2" w:rsidTr="00375375">
        <w:trPr>
          <w:trHeight w:val="300"/>
        </w:trPr>
        <w:tc>
          <w:tcPr>
            <w:tcW w:w="920" w:type="dxa"/>
            <w:tcBorders>
              <w:top w:val="single" w:sz="8" w:space="0" w:color="auto"/>
              <w:left w:val="single" w:sz="8" w:space="0" w:color="auto"/>
              <w:bottom w:val="single" w:sz="8" w:space="0" w:color="auto"/>
              <w:right w:val="single" w:sz="8" w:space="0" w:color="auto"/>
            </w:tcBorders>
            <w:shd w:val="clear" w:color="000000" w:fill="BDD7EE"/>
            <w:noWrap/>
            <w:vAlign w:val="center"/>
            <w:hideMark/>
          </w:tcPr>
          <w:p w:rsidR="004E116E" w:rsidRPr="006305A2" w:rsidRDefault="004E116E" w:rsidP="006305A2">
            <w:pPr>
              <w:spacing w:before="120"/>
              <w:jc w:val="center"/>
              <w:rPr>
                <w:b/>
                <w:bCs/>
              </w:rPr>
            </w:pPr>
            <w:r w:rsidRPr="006305A2">
              <w:rPr>
                <w:b/>
                <w:bCs/>
              </w:rPr>
              <w:t>№</w:t>
            </w:r>
          </w:p>
        </w:tc>
        <w:tc>
          <w:tcPr>
            <w:tcW w:w="5240" w:type="dxa"/>
            <w:tcBorders>
              <w:top w:val="single" w:sz="8" w:space="0" w:color="auto"/>
              <w:left w:val="nil"/>
              <w:bottom w:val="single" w:sz="8" w:space="0" w:color="auto"/>
              <w:right w:val="nil"/>
            </w:tcBorders>
            <w:shd w:val="clear" w:color="000000" w:fill="BDD7EE"/>
            <w:noWrap/>
            <w:vAlign w:val="center"/>
            <w:hideMark/>
          </w:tcPr>
          <w:p w:rsidR="004E116E" w:rsidRPr="006305A2" w:rsidRDefault="004E116E" w:rsidP="006305A2">
            <w:pPr>
              <w:spacing w:before="120"/>
              <w:jc w:val="center"/>
              <w:rPr>
                <w:b/>
                <w:bCs/>
              </w:rPr>
            </w:pPr>
            <w:r w:rsidRPr="006305A2">
              <w:rPr>
                <w:b/>
                <w:bCs/>
              </w:rPr>
              <w:t>Три имена</w:t>
            </w:r>
          </w:p>
        </w:tc>
        <w:tc>
          <w:tcPr>
            <w:tcW w:w="2220" w:type="dxa"/>
            <w:tcBorders>
              <w:top w:val="single" w:sz="8" w:space="0" w:color="auto"/>
              <w:left w:val="single" w:sz="8" w:space="0" w:color="auto"/>
              <w:bottom w:val="single" w:sz="8" w:space="0" w:color="auto"/>
              <w:right w:val="single" w:sz="8" w:space="0" w:color="auto"/>
            </w:tcBorders>
            <w:shd w:val="clear" w:color="000000" w:fill="BDD7EE"/>
            <w:noWrap/>
            <w:vAlign w:val="center"/>
          </w:tcPr>
          <w:p w:rsidR="004E116E" w:rsidRPr="006305A2" w:rsidRDefault="004E116E" w:rsidP="006305A2">
            <w:pPr>
              <w:spacing w:before="120"/>
              <w:jc w:val="center"/>
              <w:rPr>
                <w:b/>
                <w:bCs/>
              </w:rPr>
            </w:pPr>
          </w:p>
        </w:tc>
      </w:tr>
      <w:tr w:rsidR="00C96461" w:rsidRPr="006305A2" w:rsidTr="00375375">
        <w:trPr>
          <w:trHeight w:val="285"/>
        </w:trPr>
        <w:tc>
          <w:tcPr>
            <w:tcW w:w="920" w:type="dxa"/>
            <w:tcBorders>
              <w:top w:val="nil"/>
              <w:left w:val="single" w:sz="4" w:space="0" w:color="auto"/>
              <w:bottom w:val="single" w:sz="4" w:space="0" w:color="auto"/>
              <w:right w:val="single" w:sz="4" w:space="0" w:color="auto"/>
            </w:tcBorders>
            <w:shd w:val="clear" w:color="000000" w:fill="FFFFFF"/>
            <w:noWrap/>
            <w:vAlign w:val="center"/>
            <w:hideMark/>
          </w:tcPr>
          <w:p w:rsidR="004E116E" w:rsidRPr="006305A2" w:rsidRDefault="004E116E" w:rsidP="006305A2">
            <w:pPr>
              <w:spacing w:before="120"/>
              <w:jc w:val="center"/>
            </w:pPr>
            <w:r w:rsidRPr="006305A2">
              <w:t>1</w:t>
            </w:r>
          </w:p>
        </w:tc>
        <w:tc>
          <w:tcPr>
            <w:tcW w:w="5240" w:type="dxa"/>
            <w:tcBorders>
              <w:top w:val="nil"/>
              <w:left w:val="nil"/>
              <w:bottom w:val="single" w:sz="4" w:space="0" w:color="auto"/>
              <w:right w:val="single" w:sz="4" w:space="0" w:color="auto"/>
            </w:tcBorders>
            <w:shd w:val="clear" w:color="000000" w:fill="FFFFFF"/>
            <w:noWrap/>
            <w:vAlign w:val="center"/>
            <w:hideMark/>
          </w:tcPr>
          <w:p w:rsidR="004E116E" w:rsidRPr="006305A2" w:rsidRDefault="004E116E" w:rsidP="006305A2">
            <w:pPr>
              <w:spacing w:before="120"/>
            </w:pPr>
            <w:r w:rsidRPr="006305A2">
              <w:t>Борислав Любенов Панайотов</w:t>
            </w:r>
          </w:p>
        </w:tc>
        <w:tc>
          <w:tcPr>
            <w:tcW w:w="2220" w:type="dxa"/>
            <w:tcBorders>
              <w:top w:val="nil"/>
              <w:left w:val="nil"/>
              <w:bottom w:val="single" w:sz="4" w:space="0" w:color="auto"/>
              <w:right w:val="single" w:sz="4" w:space="0" w:color="auto"/>
            </w:tcBorders>
            <w:shd w:val="clear" w:color="000000" w:fill="FFFFFF"/>
            <w:noWrap/>
            <w:vAlign w:val="center"/>
          </w:tcPr>
          <w:p w:rsidR="004E116E" w:rsidRPr="006305A2" w:rsidRDefault="004E116E" w:rsidP="006305A2">
            <w:pPr>
              <w:spacing w:before="120"/>
            </w:pPr>
          </w:p>
        </w:tc>
      </w:tr>
      <w:tr w:rsidR="00C96461" w:rsidRPr="006305A2" w:rsidTr="00375375">
        <w:trPr>
          <w:trHeight w:val="285"/>
        </w:trPr>
        <w:tc>
          <w:tcPr>
            <w:tcW w:w="920" w:type="dxa"/>
            <w:tcBorders>
              <w:top w:val="nil"/>
              <w:left w:val="single" w:sz="4" w:space="0" w:color="auto"/>
              <w:bottom w:val="single" w:sz="4" w:space="0" w:color="auto"/>
              <w:right w:val="single" w:sz="4" w:space="0" w:color="auto"/>
            </w:tcBorders>
            <w:shd w:val="clear" w:color="000000" w:fill="FFFFFF"/>
            <w:noWrap/>
            <w:vAlign w:val="center"/>
            <w:hideMark/>
          </w:tcPr>
          <w:p w:rsidR="004E116E" w:rsidRPr="006305A2" w:rsidRDefault="004E116E" w:rsidP="006305A2">
            <w:pPr>
              <w:spacing w:before="120"/>
              <w:jc w:val="center"/>
            </w:pPr>
            <w:r w:rsidRPr="006305A2">
              <w:t>2</w:t>
            </w:r>
          </w:p>
        </w:tc>
        <w:tc>
          <w:tcPr>
            <w:tcW w:w="5240" w:type="dxa"/>
            <w:tcBorders>
              <w:top w:val="nil"/>
              <w:left w:val="nil"/>
              <w:bottom w:val="single" w:sz="4" w:space="0" w:color="auto"/>
              <w:right w:val="single" w:sz="4" w:space="0" w:color="auto"/>
            </w:tcBorders>
            <w:shd w:val="clear" w:color="000000" w:fill="FFFFFF"/>
            <w:noWrap/>
            <w:vAlign w:val="center"/>
            <w:hideMark/>
          </w:tcPr>
          <w:p w:rsidR="004E116E" w:rsidRPr="006305A2" w:rsidRDefault="004E116E" w:rsidP="006305A2">
            <w:pPr>
              <w:spacing w:before="120"/>
            </w:pPr>
            <w:r w:rsidRPr="006305A2">
              <w:t>Огнян Ивайлов Митрев</w:t>
            </w:r>
          </w:p>
        </w:tc>
        <w:tc>
          <w:tcPr>
            <w:tcW w:w="2220" w:type="dxa"/>
            <w:tcBorders>
              <w:top w:val="nil"/>
              <w:left w:val="nil"/>
              <w:bottom w:val="single" w:sz="4" w:space="0" w:color="auto"/>
              <w:right w:val="single" w:sz="4" w:space="0" w:color="auto"/>
            </w:tcBorders>
            <w:shd w:val="clear" w:color="000000" w:fill="FFFFFF"/>
            <w:noWrap/>
            <w:vAlign w:val="center"/>
          </w:tcPr>
          <w:p w:rsidR="004E116E" w:rsidRPr="006305A2" w:rsidRDefault="004E116E" w:rsidP="006305A2">
            <w:pPr>
              <w:spacing w:before="120"/>
            </w:pPr>
          </w:p>
        </w:tc>
      </w:tr>
      <w:tr w:rsidR="00C96461" w:rsidRPr="006305A2" w:rsidTr="00375375">
        <w:trPr>
          <w:trHeight w:val="285"/>
        </w:trPr>
        <w:tc>
          <w:tcPr>
            <w:tcW w:w="920" w:type="dxa"/>
            <w:tcBorders>
              <w:top w:val="nil"/>
              <w:left w:val="single" w:sz="4" w:space="0" w:color="auto"/>
              <w:bottom w:val="single" w:sz="4" w:space="0" w:color="auto"/>
              <w:right w:val="single" w:sz="4" w:space="0" w:color="auto"/>
            </w:tcBorders>
            <w:shd w:val="clear" w:color="000000" w:fill="FFFFFF"/>
            <w:noWrap/>
            <w:vAlign w:val="center"/>
            <w:hideMark/>
          </w:tcPr>
          <w:p w:rsidR="004E116E" w:rsidRPr="006305A2" w:rsidRDefault="004E116E" w:rsidP="006305A2">
            <w:pPr>
              <w:spacing w:before="120"/>
              <w:jc w:val="center"/>
            </w:pPr>
            <w:r w:rsidRPr="006305A2">
              <w:t>3</w:t>
            </w:r>
          </w:p>
        </w:tc>
        <w:tc>
          <w:tcPr>
            <w:tcW w:w="5240" w:type="dxa"/>
            <w:tcBorders>
              <w:top w:val="nil"/>
              <w:left w:val="nil"/>
              <w:bottom w:val="single" w:sz="4" w:space="0" w:color="auto"/>
              <w:right w:val="single" w:sz="4" w:space="0" w:color="auto"/>
            </w:tcBorders>
            <w:shd w:val="clear" w:color="000000" w:fill="FFFFFF"/>
            <w:noWrap/>
            <w:vAlign w:val="center"/>
            <w:hideMark/>
          </w:tcPr>
          <w:p w:rsidR="004E116E" w:rsidRPr="006305A2" w:rsidRDefault="004E116E" w:rsidP="006305A2">
            <w:pPr>
              <w:spacing w:before="120"/>
            </w:pPr>
            <w:r w:rsidRPr="006305A2">
              <w:t>Борис Андрианов Бушев</w:t>
            </w:r>
          </w:p>
        </w:tc>
        <w:tc>
          <w:tcPr>
            <w:tcW w:w="2220" w:type="dxa"/>
            <w:tcBorders>
              <w:top w:val="nil"/>
              <w:left w:val="nil"/>
              <w:bottom w:val="single" w:sz="4" w:space="0" w:color="auto"/>
              <w:right w:val="single" w:sz="4" w:space="0" w:color="auto"/>
            </w:tcBorders>
            <w:shd w:val="clear" w:color="000000" w:fill="FFFFFF"/>
            <w:noWrap/>
            <w:vAlign w:val="center"/>
          </w:tcPr>
          <w:p w:rsidR="004E116E" w:rsidRPr="006305A2" w:rsidRDefault="004E116E" w:rsidP="006305A2">
            <w:pPr>
              <w:spacing w:before="120"/>
            </w:pPr>
          </w:p>
        </w:tc>
      </w:tr>
      <w:tr w:rsidR="00C96461" w:rsidRPr="006305A2" w:rsidTr="00375375">
        <w:trPr>
          <w:trHeight w:val="285"/>
        </w:trPr>
        <w:tc>
          <w:tcPr>
            <w:tcW w:w="920" w:type="dxa"/>
            <w:tcBorders>
              <w:top w:val="nil"/>
              <w:left w:val="single" w:sz="4" w:space="0" w:color="auto"/>
              <w:bottom w:val="single" w:sz="4" w:space="0" w:color="auto"/>
              <w:right w:val="single" w:sz="4" w:space="0" w:color="auto"/>
            </w:tcBorders>
            <w:shd w:val="clear" w:color="000000" w:fill="FFFFFF"/>
            <w:noWrap/>
            <w:vAlign w:val="center"/>
            <w:hideMark/>
          </w:tcPr>
          <w:p w:rsidR="004E116E" w:rsidRPr="006305A2" w:rsidRDefault="004E116E" w:rsidP="006305A2">
            <w:pPr>
              <w:spacing w:before="120"/>
              <w:jc w:val="center"/>
            </w:pPr>
            <w:r w:rsidRPr="006305A2">
              <w:t>4</w:t>
            </w:r>
          </w:p>
        </w:tc>
        <w:tc>
          <w:tcPr>
            <w:tcW w:w="5240" w:type="dxa"/>
            <w:tcBorders>
              <w:top w:val="nil"/>
              <w:left w:val="nil"/>
              <w:bottom w:val="single" w:sz="4" w:space="0" w:color="auto"/>
              <w:right w:val="single" w:sz="4" w:space="0" w:color="auto"/>
            </w:tcBorders>
            <w:shd w:val="clear" w:color="000000" w:fill="FFFFFF"/>
            <w:noWrap/>
            <w:vAlign w:val="center"/>
            <w:hideMark/>
          </w:tcPr>
          <w:p w:rsidR="004E116E" w:rsidRPr="006305A2" w:rsidRDefault="004E116E" w:rsidP="006305A2">
            <w:pPr>
              <w:spacing w:before="120"/>
            </w:pPr>
            <w:r w:rsidRPr="006305A2">
              <w:t>Наталия Димитрова Андонова</w:t>
            </w:r>
          </w:p>
        </w:tc>
        <w:tc>
          <w:tcPr>
            <w:tcW w:w="2220" w:type="dxa"/>
            <w:tcBorders>
              <w:top w:val="nil"/>
              <w:left w:val="nil"/>
              <w:bottom w:val="single" w:sz="4" w:space="0" w:color="auto"/>
              <w:right w:val="single" w:sz="4" w:space="0" w:color="auto"/>
            </w:tcBorders>
            <w:shd w:val="clear" w:color="000000" w:fill="FFFFFF"/>
            <w:noWrap/>
            <w:vAlign w:val="center"/>
          </w:tcPr>
          <w:p w:rsidR="004E116E" w:rsidRPr="006305A2" w:rsidRDefault="004E116E" w:rsidP="006305A2">
            <w:pPr>
              <w:spacing w:before="120"/>
            </w:pPr>
          </w:p>
        </w:tc>
      </w:tr>
      <w:tr w:rsidR="00C96461" w:rsidRPr="006305A2" w:rsidTr="00375375">
        <w:trPr>
          <w:trHeight w:val="285"/>
        </w:trPr>
        <w:tc>
          <w:tcPr>
            <w:tcW w:w="920" w:type="dxa"/>
            <w:tcBorders>
              <w:top w:val="nil"/>
              <w:left w:val="single" w:sz="4" w:space="0" w:color="auto"/>
              <w:bottom w:val="single" w:sz="4" w:space="0" w:color="auto"/>
              <w:right w:val="single" w:sz="4" w:space="0" w:color="auto"/>
            </w:tcBorders>
            <w:shd w:val="clear" w:color="000000" w:fill="FFFFFF"/>
            <w:noWrap/>
            <w:vAlign w:val="center"/>
            <w:hideMark/>
          </w:tcPr>
          <w:p w:rsidR="004E116E" w:rsidRPr="006305A2" w:rsidRDefault="004E116E" w:rsidP="006305A2">
            <w:pPr>
              <w:spacing w:before="120"/>
              <w:jc w:val="center"/>
            </w:pPr>
            <w:r w:rsidRPr="006305A2">
              <w:t>5</w:t>
            </w:r>
          </w:p>
        </w:tc>
        <w:tc>
          <w:tcPr>
            <w:tcW w:w="5240" w:type="dxa"/>
            <w:tcBorders>
              <w:top w:val="nil"/>
              <w:left w:val="nil"/>
              <w:bottom w:val="single" w:sz="4" w:space="0" w:color="auto"/>
              <w:right w:val="single" w:sz="4" w:space="0" w:color="auto"/>
            </w:tcBorders>
            <w:shd w:val="clear" w:color="000000" w:fill="FFFFFF"/>
            <w:noWrap/>
            <w:vAlign w:val="center"/>
            <w:hideMark/>
          </w:tcPr>
          <w:p w:rsidR="004E116E" w:rsidRPr="006305A2" w:rsidRDefault="004E116E" w:rsidP="006305A2">
            <w:pPr>
              <w:spacing w:before="120"/>
            </w:pPr>
            <w:r w:rsidRPr="006305A2">
              <w:t>Даниел Евгениев Василев</w:t>
            </w:r>
          </w:p>
        </w:tc>
        <w:tc>
          <w:tcPr>
            <w:tcW w:w="2220" w:type="dxa"/>
            <w:tcBorders>
              <w:top w:val="nil"/>
              <w:left w:val="nil"/>
              <w:bottom w:val="single" w:sz="4" w:space="0" w:color="auto"/>
              <w:right w:val="single" w:sz="4" w:space="0" w:color="auto"/>
            </w:tcBorders>
            <w:shd w:val="clear" w:color="000000" w:fill="FFFFFF"/>
            <w:noWrap/>
            <w:vAlign w:val="center"/>
          </w:tcPr>
          <w:p w:rsidR="004E116E" w:rsidRPr="006305A2" w:rsidRDefault="004E116E" w:rsidP="006305A2">
            <w:pPr>
              <w:spacing w:before="120"/>
            </w:pPr>
          </w:p>
        </w:tc>
      </w:tr>
      <w:tr w:rsidR="00C96461" w:rsidRPr="006305A2" w:rsidTr="00375375">
        <w:trPr>
          <w:trHeight w:val="285"/>
        </w:trPr>
        <w:tc>
          <w:tcPr>
            <w:tcW w:w="920" w:type="dxa"/>
            <w:tcBorders>
              <w:top w:val="nil"/>
              <w:left w:val="single" w:sz="4" w:space="0" w:color="auto"/>
              <w:bottom w:val="single" w:sz="4" w:space="0" w:color="auto"/>
              <w:right w:val="single" w:sz="4" w:space="0" w:color="auto"/>
            </w:tcBorders>
            <w:shd w:val="clear" w:color="000000" w:fill="FFFFFF"/>
            <w:noWrap/>
            <w:vAlign w:val="center"/>
            <w:hideMark/>
          </w:tcPr>
          <w:p w:rsidR="004E116E" w:rsidRPr="006305A2" w:rsidRDefault="004E116E" w:rsidP="006305A2">
            <w:pPr>
              <w:spacing w:before="120"/>
              <w:jc w:val="center"/>
            </w:pPr>
            <w:r w:rsidRPr="006305A2">
              <w:t>6</w:t>
            </w:r>
          </w:p>
        </w:tc>
        <w:tc>
          <w:tcPr>
            <w:tcW w:w="5240" w:type="dxa"/>
            <w:tcBorders>
              <w:top w:val="nil"/>
              <w:left w:val="nil"/>
              <w:bottom w:val="single" w:sz="4" w:space="0" w:color="auto"/>
              <w:right w:val="single" w:sz="4" w:space="0" w:color="auto"/>
            </w:tcBorders>
            <w:shd w:val="clear" w:color="000000" w:fill="FFFFFF"/>
            <w:noWrap/>
            <w:vAlign w:val="center"/>
            <w:hideMark/>
          </w:tcPr>
          <w:p w:rsidR="004E116E" w:rsidRPr="006305A2" w:rsidRDefault="004E116E" w:rsidP="006305A2">
            <w:pPr>
              <w:spacing w:before="120"/>
            </w:pPr>
            <w:r w:rsidRPr="006305A2">
              <w:t>Ана-Мария Димова Узунова</w:t>
            </w:r>
          </w:p>
        </w:tc>
        <w:tc>
          <w:tcPr>
            <w:tcW w:w="2220" w:type="dxa"/>
            <w:tcBorders>
              <w:top w:val="nil"/>
              <w:left w:val="nil"/>
              <w:bottom w:val="single" w:sz="4" w:space="0" w:color="auto"/>
              <w:right w:val="single" w:sz="4" w:space="0" w:color="auto"/>
            </w:tcBorders>
            <w:shd w:val="clear" w:color="000000" w:fill="FFFFFF"/>
            <w:noWrap/>
            <w:vAlign w:val="center"/>
          </w:tcPr>
          <w:p w:rsidR="004E116E" w:rsidRPr="006305A2" w:rsidRDefault="004E116E" w:rsidP="006305A2">
            <w:pPr>
              <w:spacing w:before="120"/>
            </w:pPr>
          </w:p>
        </w:tc>
      </w:tr>
      <w:tr w:rsidR="00C96461" w:rsidRPr="006305A2" w:rsidTr="00375375">
        <w:trPr>
          <w:trHeight w:val="285"/>
        </w:trPr>
        <w:tc>
          <w:tcPr>
            <w:tcW w:w="920" w:type="dxa"/>
            <w:tcBorders>
              <w:top w:val="nil"/>
              <w:left w:val="single" w:sz="4" w:space="0" w:color="auto"/>
              <w:bottom w:val="single" w:sz="4" w:space="0" w:color="auto"/>
              <w:right w:val="single" w:sz="4" w:space="0" w:color="auto"/>
            </w:tcBorders>
            <w:shd w:val="clear" w:color="000000" w:fill="FFFFFF"/>
            <w:noWrap/>
            <w:vAlign w:val="center"/>
            <w:hideMark/>
          </w:tcPr>
          <w:p w:rsidR="004E116E" w:rsidRPr="006305A2" w:rsidRDefault="004E116E" w:rsidP="006305A2">
            <w:pPr>
              <w:spacing w:before="120"/>
              <w:jc w:val="center"/>
            </w:pPr>
            <w:r w:rsidRPr="006305A2">
              <w:t>7</w:t>
            </w:r>
          </w:p>
        </w:tc>
        <w:tc>
          <w:tcPr>
            <w:tcW w:w="5240" w:type="dxa"/>
            <w:tcBorders>
              <w:top w:val="nil"/>
              <w:left w:val="nil"/>
              <w:bottom w:val="single" w:sz="4" w:space="0" w:color="auto"/>
              <w:right w:val="single" w:sz="4" w:space="0" w:color="auto"/>
            </w:tcBorders>
            <w:shd w:val="clear" w:color="000000" w:fill="FFFFFF"/>
            <w:noWrap/>
            <w:vAlign w:val="center"/>
            <w:hideMark/>
          </w:tcPr>
          <w:p w:rsidR="004E116E" w:rsidRPr="006305A2" w:rsidRDefault="004E116E" w:rsidP="006305A2">
            <w:pPr>
              <w:spacing w:before="120"/>
            </w:pPr>
            <w:r w:rsidRPr="006305A2">
              <w:t>Ангелина Иванова Савова</w:t>
            </w:r>
          </w:p>
        </w:tc>
        <w:tc>
          <w:tcPr>
            <w:tcW w:w="2220" w:type="dxa"/>
            <w:tcBorders>
              <w:top w:val="nil"/>
              <w:left w:val="nil"/>
              <w:bottom w:val="single" w:sz="4" w:space="0" w:color="auto"/>
              <w:right w:val="single" w:sz="4" w:space="0" w:color="auto"/>
            </w:tcBorders>
            <w:shd w:val="clear" w:color="000000" w:fill="FFFFFF"/>
            <w:noWrap/>
            <w:vAlign w:val="center"/>
          </w:tcPr>
          <w:p w:rsidR="004E116E" w:rsidRPr="006305A2" w:rsidRDefault="004E116E" w:rsidP="006305A2">
            <w:pPr>
              <w:spacing w:before="120"/>
            </w:pPr>
          </w:p>
        </w:tc>
      </w:tr>
      <w:tr w:rsidR="00C96461" w:rsidRPr="006305A2" w:rsidTr="00375375">
        <w:trPr>
          <w:trHeight w:val="285"/>
        </w:trPr>
        <w:tc>
          <w:tcPr>
            <w:tcW w:w="920" w:type="dxa"/>
            <w:tcBorders>
              <w:top w:val="nil"/>
              <w:left w:val="single" w:sz="4" w:space="0" w:color="auto"/>
              <w:bottom w:val="single" w:sz="4" w:space="0" w:color="auto"/>
              <w:right w:val="single" w:sz="4" w:space="0" w:color="auto"/>
            </w:tcBorders>
            <w:shd w:val="clear" w:color="000000" w:fill="FFFFFF"/>
            <w:noWrap/>
            <w:vAlign w:val="center"/>
            <w:hideMark/>
          </w:tcPr>
          <w:p w:rsidR="004E116E" w:rsidRPr="006305A2" w:rsidRDefault="004E116E" w:rsidP="006305A2">
            <w:pPr>
              <w:spacing w:before="120"/>
              <w:jc w:val="center"/>
            </w:pPr>
            <w:r w:rsidRPr="006305A2">
              <w:t>8</w:t>
            </w:r>
          </w:p>
        </w:tc>
        <w:tc>
          <w:tcPr>
            <w:tcW w:w="5240" w:type="dxa"/>
            <w:tcBorders>
              <w:top w:val="nil"/>
              <w:left w:val="nil"/>
              <w:bottom w:val="single" w:sz="4" w:space="0" w:color="auto"/>
              <w:right w:val="single" w:sz="4" w:space="0" w:color="auto"/>
            </w:tcBorders>
            <w:shd w:val="clear" w:color="000000" w:fill="FFFFFF"/>
            <w:noWrap/>
            <w:vAlign w:val="center"/>
            <w:hideMark/>
          </w:tcPr>
          <w:p w:rsidR="004E116E" w:rsidRPr="006305A2" w:rsidRDefault="004E116E" w:rsidP="006305A2">
            <w:pPr>
              <w:spacing w:before="120"/>
            </w:pPr>
            <w:r w:rsidRPr="006305A2">
              <w:t>Диана Любомирова Ганева</w:t>
            </w:r>
          </w:p>
        </w:tc>
        <w:tc>
          <w:tcPr>
            <w:tcW w:w="2220" w:type="dxa"/>
            <w:tcBorders>
              <w:top w:val="nil"/>
              <w:left w:val="nil"/>
              <w:bottom w:val="single" w:sz="4" w:space="0" w:color="auto"/>
              <w:right w:val="single" w:sz="4" w:space="0" w:color="auto"/>
            </w:tcBorders>
            <w:shd w:val="clear" w:color="000000" w:fill="FFFFFF"/>
            <w:noWrap/>
            <w:vAlign w:val="center"/>
          </w:tcPr>
          <w:p w:rsidR="004E116E" w:rsidRPr="006305A2" w:rsidRDefault="004E116E" w:rsidP="006305A2">
            <w:pPr>
              <w:spacing w:before="120"/>
            </w:pPr>
          </w:p>
        </w:tc>
      </w:tr>
      <w:tr w:rsidR="00C96461" w:rsidRPr="006305A2" w:rsidTr="00375375">
        <w:trPr>
          <w:trHeight w:val="285"/>
        </w:trPr>
        <w:tc>
          <w:tcPr>
            <w:tcW w:w="920" w:type="dxa"/>
            <w:tcBorders>
              <w:top w:val="nil"/>
              <w:left w:val="single" w:sz="4" w:space="0" w:color="auto"/>
              <w:bottom w:val="single" w:sz="4" w:space="0" w:color="auto"/>
              <w:right w:val="single" w:sz="4" w:space="0" w:color="auto"/>
            </w:tcBorders>
            <w:shd w:val="clear" w:color="000000" w:fill="FFFFFF"/>
            <w:noWrap/>
            <w:vAlign w:val="center"/>
            <w:hideMark/>
          </w:tcPr>
          <w:p w:rsidR="004E116E" w:rsidRPr="006305A2" w:rsidRDefault="004E116E" w:rsidP="006305A2">
            <w:pPr>
              <w:spacing w:before="120"/>
              <w:jc w:val="center"/>
            </w:pPr>
            <w:r w:rsidRPr="006305A2">
              <w:t>9</w:t>
            </w:r>
          </w:p>
        </w:tc>
        <w:tc>
          <w:tcPr>
            <w:tcW w:w="5240" w:type="dxa"/>
            <w:tcBorders>
              <w:top w:val="nil"/>
              <w:left w:val="nil"/>
              <w:bottom w:val="single" w:sz="4" w:space="0" w:color="auto"/>
              <w:right w:val="single" w:sz="4" w:space="0" w:color="auto"/>
            </w:tcBorders>
            <w:shd w:val="clear" w:color="000000" w:fill="FFFFFF"/>
            <w:noWrap/>
            <w:vAlign w:val="center"/>
            <w:hideMark/>
          </w:tcPr>
          <w:p w:rsidR="004E116E" w:rsidRPr="006305A2" w:rsidRDefault="004E116E" w:rsidP="006305A2">
            <w:pPr>
              <w:spacing w:before="120"/>
            </w:pPr>
            <w:r w:rsidRPr="006305A2">
              <w:t>Милена Стефанова Шиварова-Сръндева</w:t>
            </w:r>
          </w:p>
        </w:tc>
        <w:tc>
          <w:tcPr>
            <w:tcW w:w="2220" w:type="dxa"/>
            <w:tcBorders>
              <w:top w:val="nil"/>
              <w:left w:val="nil"/>
              <w:bottom w:val="single" w:sz="4" w:space="0" w:color="auto"/>
              <w:right w:val="single" w:sz="4" w:space="0" w:color="auto"/>
            </w:tcBorders>
            <w:shd w:val="clear" w:color="000000" w:fill="FFFFFF"/>
            <w:noWrap/>
            <w:vAlign w:val="center"/>
          </w:tcPr>
          <w:p w:rsidR="004E116E" w:rsidRPr="006305A2" w:rsidRDefault="004E116E" w:rsidP="006305A2">
            <w:pPr>
              <w:spacing w:before="120"/>
            </w:pPr>
          </w:p>
        </w:tc>
      </w:tr>
      <w:tr w:rsidR="00C96461" w:rsidRPr="006305A2" w:rsidTr="00375375">
        <w:trPr>
          <w:trHeight w:val="285"/>
        </w:trPr>
        <w:tc>
          <w:tcPr>
            <w:tcW w:w="920" w:type="dxa"/>
            <w:tcBorders>
              <w:top w:val="nil"/>
              <w:left w:val="single" w:sz="4" w:space="0" w:color="auto"/>
              <w:bottom w:val="single" w:sz="4" w:space="0" w:color="auto"/>
              <w:right w:val="single" w:sz="4" w:space="0" w:color="auto"/>
            </w:tcBorders>
            <w:shd w:val="clear" w:color="000000" w:fill="FFFFFF"/>
            <w:noWrap/>
            <w:vAlign w:val="center"/>
            <w:hideMark/>
          </w:tcPr>
          <w:p w:rsidR="004E116E" w:rsidRPr="006305A2" w:rsidRDefault="004E116E" w:rsidP="006305A2">
            <w:pPr>
              <w:spacing w:before="120"/>
              <w:jc w:val="center"/>
            </w:pPr>
            <w:r w:rsidRPr="006305A2">
              <w:t>10</w:t>
            </w:r>
          </w:p>
        </w:tc>
        <w:tc>
          <w:tcPr>
            <w:tcW w:w="5240" w:type="dxa"/>
            <w:tcBorders>
              <w:top w:val="nil"/>
              <w:left w:val="nil"/>
              <w:bottom w:val="single" w:sz="4" w:space="0" w:color="auto"/>
              <w:right w:val="single" w:sz="4" w:space="0" w:color="auto"/>
            </w:tcBorders>
            <w:shd w:val="clear" w:color="000000" w:fill="FFFFFF"/>
            <w:noWrap/>
            <w:vAlign w:val="center"/>
            <w:hideMark/>
          </w:tcPr>
          <w:p w:rsidR="004E116E" w:rsidRPr="006305A2" w:rsidRDefault="004E116E" w:rsidP="006305A2">
            <w:pPr>
              <w:spacing w:before="120"/>
            </w:pPr>
            <w:r w:rsidRPr="006305A2">
              <w:t>Мария Евгениева Атанасова</w:t>
            </w:r>
          </w:p>
        </w:tc>
        <w:tc>
          <w:tcPr>
            <w:tcW w:w="2220" w:type="dxa"/>
            <w:tcBorders>
              <w:top w:val="nil"/>
              <w:left w:val="nil"/>
              <w:bottom w:val="single" w:sz="4" w:space="0" w:color="auto"/>
              <w:right w:val="single" w:sz="4" w:space="0" w:color="auto"/>
            </w:tcBorders>
            <w:shd w:val="clear" w:color="000000" w:fill="FFFFFF"/>
            <w:noWrap/>
            <w:vAlign w:val="center"/>
          </w:tcPr>
          <w:p w:rsidR="004E116E" w:rsidRPr="006305A2" w:rsidRDefault="004E116E" w:rsidP="006305A2">
            <w:pPr>
              <w:spacing w:before="120"/>
            </w:pPr>
          </w:p>
        </w:tc>
      </w:tr>
      <w:tr w:rsidR="00C96461" w:rsidRPr="006305A2" w:rsidTr="00375375">
        <w:trPr>
          <w:trHeight w:val="285"/>
        </w:trPr>
        <w:tc>
          <w:tcPr>
            <w:tcW w:w="920" w:type="dxa"/>
            <w:tcBorders>
              <w:top w:val="nil"/>
              <w:left w:val="single" w:sz="4" w:space="0" w:color="auto"/>
              <w:bottom w:val="single" w:sz="4" w:space="0" w:color="auto"/>
              <w:right w:val="single" w:sz="4" w:space="0" w:color="auto"/>
            </w:tcBorders>
            <w:shd w:val="clear" w:color="000000" w:fill="FFFFFF"/>
            <w:noWrap/>
            <w:vAlign w:val="center"/>
            <w:hideMark/>
          </w:tcPr>
          <w:p w:rsidR="004E116E" w:rsidRPr="006305A2" w:rsidRDefault="004E116E" w:rsidP="006305A2">
            <w:pPr>
              <w:spacing w:before="120"/>
              <w:jc w:val="center"/>
            </w:pPr>
            <w:r w:rsidRPr="006305A2">
              <w:t>11</w:t>
            </w:r>
          </w:p>
        </w:tc>
        <w:tc>
          <w:tcPr>
            <w:tcW w:w="5240" w:type="dxa"/>
            <w:tcBorders>
              <w:top w:val="nil"/>
              <w:left w:val="nil"/>
              <w:bottom w:val="single" w:sz="4" w:space="0" w:color="auto"/>
              <w:right w:val="single" w:sz="4" w:space="0" w:color="auto"/>
            </w:tcBorders>
            <w:shd w:val="clear" w:color="000000" w:fill="FFFFFF"/>
            <w:noWrap/>
            <w:vAlign w:val="center"/>
            <w:hideMark/>
          </w:tcPr>
          <w:p w:rsidR="004E116E" w:rsidRPr="006305A2" w:rsidRDefault="004E116E" w:rsidP="006305A2">
            <w:pPr>
              <w:spacing w:before="120"/>
            </w:pPr>
            <w:r w:rsidRPr="006305A2">
              <w:t>Николинка Валентинова Шишкова</w:t>
            </w:r>
          </w:p>
        </w:tc>
        <w:tc>
          <w:tcPr>
            <w:tcW w:w="2220" w:type="dxa"/>
            <w:tcBorders>
              <w:top w:val="nil"/>
              <w:left w:val="nil"/>
              <w:bottom w:val="single" w:sz="4" w:space="0" w:color="auto"/>
              <w:right w:val="single" w:sz="4" w:space="0" w:color="auto"/>
            </w:tcBorders>
            <w:shd w:val="clear" w:color="000000" w:fill="FFFFFF"/>
            <w:noWrap/>
            <w:vAlign w:val="center"/>
          </w:tcPr>
          <w:p w:rsidR="004E116E" w:rsidRPr="006305A2" w:rsidRDefault="004E116E" w:rsidP="006305A2">
            <w:pPr>
              <w:spacing w:before="120"/>
            </w:pPr>
          </w:p>
        </w:tc>
      </w:tr>
      <w:tr w:rsidR="00C96461" w:rsidRPr="006305A2" w:rsidTr="00375375">
        <w:trPr>
          <w:trHeight w:val="285"/>
        </w:trPr>
        <w:tc>
          <w:tcPr>
            <w:tcW w:w="920" w:type="dxa"/>
            <w:tcBorders>
              <w:top w:val="nil"/>
              <w:left w:val="single" w:sz="4" w:space="0" w:color="auto"/>
              <w:bottom w:val="single" w:sz="4" w:space="0" w:color="auto"/>
              <w:right w:val="single" w:sz="4" w:space="0" w:color="auto"/>
            </w:tcBorders>
            <w:shd w:val="clear" w:color="000000" w:fill="FFFFFF"/>
            <w:noWrap/>
            <w:vAlign w:val="center"/>
            <w:hideMark/>
          </w:tcPr>
          <w:p w:rsidR="004E116E" w:rsidRPr="006305A2" w:rsidRDefault="004E116E" w:rsidP="006305A2">
            <w:pPr>
              <w:spacing w:before="120"/>
              <w:jc w:val="center"/>
            </w:pPr>
            <w:r w:rsidRPr="006305A2">
              <w:t>12</w:t>
            </w:r>
          </w:p>
        </w:tc>
        <w:tc>
          <w:tcPr>
            <w:tcW w:w="5240" w:type="dxa"/>
            <w:tcBorders>
              <w:top w:val="nil"/>
              <w:left w:val="nil"/>
              <w:bottom w:val="single" w:sz="4" w:space="0" w:color="auto"/>
              <w:right w:val="single" w:sz="4" w:space="0" w:color="auto"/>
            </w:tcBorders>
            <w:shd w:val="clear" w:color="000000" w:fill="FFFFFF"/>
            <w:noWrap/>
            <w:vAlign w:val="center"/>
            <w:hideMark/>
          </w:tcPr>
          <w:p w:rsidR="004E116E" w:rsidRPr="006305A2" w:rsidRDefault="004E116E" w:rsidP="006305A2">
            <w:pPr>
              <w:spacing w:before="120"/>
            </w:pPr>
            <w:r w:rsidRPr="006305A2">
              <w:t>Ивона Грозева Грозева</w:t>
            </w:r>
          </w:p>
        </w:tc>
        <w:tc>
          <w:tcPr>
            <w:tcW w:w="2220" w:type="dxa"/>
            <w:tcBorders>
              <w:top w:val="nil"/>
              <w:left w:val="nil"/>
              <w:bottom w:val="single" w:sz="4" w:space="0" w:color="auto"/>
              <w:right w:val="single" w:sz="4" w:space="0" w:color="auto"/>
            </w:tcBorders>
            <w:shd w:val="clear" w:color="000000" w:fill="FFFFFF"/>
            <w:noWrap/>
            <w:vAlign w:val="center"/>
          </w:tcPr>
          <w:p w:rsidR="004E116E" w:rsidRPr="006305A2" w:rsidRDefault="004E116E" w:rsidP="006305A2">
            <w:pPr>
              <w:spacing w:before="120"/>
            </w:pPr>
          </w:p>
        </w:tc>
      </w:tr>
      <w:tr w:rsidR="00C96461" w:rsidRPr="006305A2" w:rsidTr="00375375">
        <w:trPr>
          <w:trHeight w:val="285"/>
        </w:trPr>
        <w:tc>
          <w:tcPr>
            <w:tcW w:w="920" w:type="dxa"/>
            <w:tcBorders>
              <w:top w:val="nil"/>
              <w:left w:val="single" w:sz="4" w:space="0" w:color="auto"/>
              <w:bottom w:val="single" w:sz="4" w:space="0" w:color="auto"/>
              <w:right w:val="single" w:sz="4" w:space="0" w:color="auto"/>
            </w:tcBorders>
            <w:shd w:val="clear" w:color="000000" w:fill="FFFFFF"/>
            <w:noWrap/>
            <w:vAlign w:val="center"/>
            <w:hideMark/>
          </w:tcPr>
          <w:p w:rsidR="004E116E" w:rsidRPr="006305A2" w:rsidRDefault="004E116E" w:rsidP="006305A2">
            <w:pPr>
              <w:spacing w:before="120"/>
              <w:jc w:val="center"/>
            </w:pPr>
            <w:r w:rsidRPr="006305A2">
              <w:lastRenderedPageBreak/>
              <w:t>13</w:t>
            </w:r>
          </w:p>
        </w:tc>
        <w:tc>
          <w:tcPr>
            <w:tcW w:w="5240" w:type="dxa"/>
            <w:tcBorders>
              <w:top w:val="nil"/>
              <w:left w:val="nil"/>
              <w:bottom w:val="single" w:sz="4" w:space="0" w:color="auto"/>
              <w:right w:val="single" w:sz="4" w:space="0" w:color="auto"/>
            </w:tcBorders>
            <w:shd w:val="clear" w:color="000000" w:fill="FFFFFF"/>
            <w:noWrap/>
            <w:vAlign w:val="center"/>
            <w:hideMark/>
          </w:tcPr>
          <w:p w:rsidR="004E116E" w:rsidRPr="006305A2" w:rsidRDefault="004E116E" w:rsidP="006305A2">
            <w:pPr>
              <w:spacing w:before="120"/>
            </w:pPr>
            <w:r w:rsidRPr="006305A2">
              <w:t>Мариана Иванова Станкова</w:t>
            </w:r>
          </w:p>
        </w:tc>
        <w:tc>
          <w:tcPr>
            <w:tcW w:w="2220" w:type="dxa"/>
            <w:tcBorders>
              <w:top w:val="nil"/>
              <w:left w:val="nil"/>
              <w:bottom w:val="single" w:sz="4" w:space="0" w:color="auto"/>
              <w:right w:val="single" w:sz="4" w:space="0" w:color="auto"/>
            </w:tcBorders>
            <w:shd w:val="clear" w:color="000000" w:fill="FFFFFF"/>
            <w:noWrap/>
            <w:vAlign w:val="center"/>
          </w:tcPr>
          <w:p w:rsidR="004E116E" w:rsidRPr="006305A2" w:rsidRDefault="004E116E" w:rsidP="006305A2">
            <w:pPr>
              <w:spacing w:before="120"/>
            </w:pPr>
          </w:p>
        </w:tc>
      </w:tr>
      <w:tr w:rsidR="00C96461" w:rsidRPr="006305A2" w:rsidTr="00375375">
        <w:trPr>
          <w:trHeight w:val="285"/>
        </w:trPr>
        <w:tc>
          <w:tcPr>
            <w:tcW w:w="920" w:type="dxa"/>
            <w:tcBorders>
              <w:top w:val="nil"/>
              <w:left w:val="single" w:sz="4" w:space="0" w:color="auto"/>
              <w:bottom w:val="single" w:sz="4" w:space="0" w:color="auto"/>
              <w:right w:val="single" w:sz="4" w:space="0" w:color="auto"/>
            </w:tcBorders>
            <w:shd w:val="clear" w:color="000000" w:fill="FFFFFF"/>
            <w:noWrap/>
            <w:vAlign w:val="center"/>
            <w:hideMark/>
          </w:tcPr>
          <w:p w:rsidR="004E116E" w:rsidRPr="006305A2" w:rsidRDefault="004E116E" w:rsidP="006305A2">
            <w:pPr>
              <w:spacing w:before="120"/>
              <w:jc w:val="center"/>
            </w:pPr>
            <w:r w:rsidRPr="006305A2">
              <w:t>14</w:t>
            </w:r>
          </w:p>
        </w:tc>
        <w:tc>
          <w:tcPr>
            <w:tcW w:w="5240" w:type="dxa"/>
            <w:tcBorders>
              <w:top w:val="nil"/>
              <w:left w:val="nil"/>
              <w:bottom w:val="single" w:sz="4" w:space="0" w:color="auto"/>
              <w:right w:val="single" w:sz="4" w:space="0" w:color="auto"/>
            </w:tcBorders>
            <w:shd w:val="clear" w:color="000000" w:fill="FFFFFF"/>
            <w:noWrap/>
            <w:vAlign w:val="center"/>
            <w:hideMark/>
          </w:tcPr>
          <w:p w:rsidR="004E116E" w:rsidRPr="006305A2" w:rsidRDefault="004E116E" w:rsidP="006305A2">
            <w:pPr>
              <w:spacing w:before="120"/>
            </w:pPr>
            <w:r w:rsidRPr="006305A2">
              <w:t>Рени Иванова Сугарева</w:t>
            </w:r>
          </w:p>
        </w:tc>
        <w:tc>
          <w:tcPr>
            <w:tcW w:w="2220" w:type="dxa"/>
            <w:tcBorders>
              <w:top w:val="nil"/>
              <w:left w:val="nil"/>
              <w:bottom w:val="single" w:sz="4" w:space="0" w:color="auto"/>
              <w:right w:val="single" w:sz="4" w:space="0" w:color="auto"/>
            </w:tcBorders>
            <w:shd w:val="clear" w:color="000000" w:fill="FFFFFF"/>
            <w:noWrap/>
            <w:vAlign w:val="center"/>
          </w:tcPr>
          <w:p w:rsidR="004E116E" w:rsidRPr="006305A2" w:rsidRDefault="004E116E" w:rsidP="006305A2">
            <w:pPr>
              <w:spacing w:before="120"/>
            </w:pPr>
          </w:p>
        </w:tc>
      </w:tr>
      <w:tr w:rsidR="00C96461" w:rsidRPr="006305A2" w:rsidTr="00375375">
        <w:trPr>
          <w:trHeight w:val="285"/>
        </w:trPr>
        <w:tc>
          <w:tcPr>
            <w:tcW w:w="920" w:type="dxa"/>
            <w:tcBorders>
              <w:top w:val="nil"/>
              <w:left w:val="single" w:sz="4" w:space="0" w:color="auto"/>
              <w:bottom w:val="single" w:sz="4" w:space="0" w:color="auto"/>
              <w:right w:val="single" w:sz="4" w:space="0" w:color="auto"/>
            </w:tcBorders>
            <w:shd w:val="clear" w:color="000000" w:fill="FFFFFF"/>
            <w:noWrap/>
            <w:vAlign w:val="center"/>
            <w:hideMark/>
          </w:tcPr>
          <w:p w:rsidR="004E116E" w:rsidRPr="006305A2" w:rsidRDefault="004E116E" w:rsidP="006305A2">
            <w:pPr>
              <w:spacing w:before="120"/>
              <w:jc w:val="center"/>
            </w:pPr>
            <w:r w:rsidRPr="006305A2">
              <w:t>15</w:t>
            </w:r>
          </w:p>
        </w:tc>
        <w:tc>
          <w:tcPr>
            <w:tcW w:w="5240" w:type="dxa"/>
            <w:tcBorders>
              <w:top w:val="nil"/>
              <w:left w:val="nil"/>
              <w:bottom w:val="single" w:sz="4" w:space="0" w:color="auto"/>
              <w:right w:val="single" w:sz="4" w:space="0" w:color="auto"/>
            </w:tcBorders>
            <w:shd w:val="clear" w:color="000000" w:fill="FFFFFF"/>
            <w:noWrap/>
            <w:vAlign w:val="center"/>
            <w:hideMark/>
          </w:tcPr>
          <w:p w:rsidR="004E116E" w:rsidRPr="006305A2" w:rsidRDefault="004E116E" w:rsidP="006305A2">
            <w:pPr>
              <w:spacing w:before="120"/>
            </w:pPr>
            <w:r w:rsidRPr="006305A2">
              <w:t>Гергана Димитрова Коларова</w:t>
            </w:r>
          </w:p>
        </w:tc>
        <w:tc>
          <w:tcPr>
            <w:tcW w:w="2220" w:type="dxa"/>
            <w:tcBorders>
              <w:top w:val="nil"/>
              <w:left w:val="nil"/>
              <w:bottom w:val="single" w:sz="4" w:space="0" w:color="auto"/>
              <w:right w:val="single" w:sz="4" w:space="0" w:color="auto"/>
            </w:tcBorders>
            <w:shd w:val="clear" w:color="000000" w:fill="FFFFFF"/>
            <w:noWrap/>
            <w:vAlign w:val="center"/>
          </w:tcPr>
          <w:p w:rsidR="004E116E" w:rsidRPr="006305A2" w:rsidRDefault="004E116E" w:rsidP="006305A2">
            <w:pPr>
              <w:spacing w:before="120"/>
            </w:pPr>
          </w:p>
        </w:tc>
      </w:tr>
      <w:tr w:rsidR="00C96461" w:rsidRPr="006305A2" w:rsidTr="00375375">
        <w:trPr>
          <w:trHeight w:val="285"/>
        </w:trPr>
        <w:tc>
          <w:tcPr>
            <w:tcW w:w="920" w:type="dxa"/>
            <w:tcBorders>
              <w:top w:val="nil"/>
              <w:left w:val="single" w:sz="4" w:space="0" w:color="auto"/>
              <w:bottom w:val="single" w:sz="4" w:space="0" w:color="auto"/>
              <w:right w:val="single" w:sz="4" w:space="0" w:color="auto"/>
            </w:tcBorders>
            <w:shd w:val="clear" w:color="000000" w:fill="FFFFFF"/>
            <w:noWrap/>
            <w:vAlign w:val="center"/>
            <w:hideMark/>
          </w:tcPr>
          <w:p w:rsidR="004E116E" w:rsidRPr="006305A2" w:rsidRDefault="004E116E" w:rsidP="006305A2">
            <w:pPr>
              <w:spacing w:before="120"/>
              <w:jc w:val="center"/>
            </w:pPr>
            <w:r w:rsidRPr="006305A2">
              <w:t>16</w:t>
            </w:r>
          </w:p>
        </w:tc>
        <w:tc>
          <w:tcPr>
            <w:tcW w:w="5240" w:type="dxa"/>
            <w:tcBorders>
              <w:top w:val="nil"/>
              <w:left w:val="nil"/>
              <w:bottom w:val="single" w:sz="4" w:space="0" w:color="auto"/>
              <w:right w:val="single" w:sz="4" w:space="0" w:color="auto"/>
            </w:tcBorders>
            <w:shd w:val="clear" w:color="000000" w:fill="FFFFFF"/>
            <w:noWrap/>
            <w:vAlign w:val="center"/>
            <w:hideMark/>
          </w:tcPr>
          <w:p w:rsidR="004E116E" w:rsidRPr="006305A2" w:rsidRDefault="004E116E" w:rsidP="006305A2">
            <w:pPr>
              <w:spacing w:before="120"/>
            </w:pPr>
            <w:r w:rsidRPr="006305A2">
              <w:t>Йоана Любомирова Алексиева</w:t>
            </w:r>
          </w:p>
        </w:tc>
        <w:tc>
          <w:tcPr>
            <w:tcW w:w="2220" w:type="dxa"/>
            <w:tcBorders>
              <w:top w:val="nil"/>
              <w:left w:val="nil"/>
              <w:bottom w:val="single" w:sz="4" w:space="0" w:color="auto"/>
              <w:right w:val="single" w:sz="4" w:space="0" w:color="auto"/>
            </w:tcBorders>
            <w:shd w:val="clear" w:color="000000" w:fill="FFFFFF"/>
            <w:noWrap/>
            <w:vAlign w:val="center"/>
          </w:tcPr>
          <w:p w:rsidR="004E116E" w:rsidRPr="006305A2" w:rsidRDefault="004E116E" w:rsidP="006305A2">
            <w:pPr>
              <w:spacing w:before="120"/>
            </w:pPr>
          </w:p>
        </w:tc>
      </w:tr>
      <w:tr w:rsidR="00C96461" w:rsidRPr="006305A2" w:rsidTr="00375375">
        <w:trPr>
          <w:trHeight w:val="285"/>
        </w:trPr>
        <w:tc>
          <w:tcPr>
            <w:tcW w:w="920" w:type="dxa"/>
            <w:tcBorders>
              <w:top w:val="nil"/>
              <w:left w:val="single" w:sz="4" w:space="0" w:color="auto"/>
              <w:bottom w:val="single" w:sz="4" w:space="0" w:color="auto"/>
              <w:right w:val="single" w:sz="4" w:space="0" w:color="auto"/>
            </w:tcBorders>
            <w:shd w:val="clear" w:color="000000" w:fill="FFFFFF"/>
            <w:noWrap/>
            <w:vAlign w:val="center"/>
            <w:hideMark/>
          </w:tcPr>
          <w:p w:rsidR="004E116E" w:rsidRPr="006305A2" w:rsidRDefault="004E116E" w:rsidP="006305A2">
            <w:pPr>
              <w:spacing w:before="120"/>
              <w:jc w:val="center"/>
            </w:pPr>
            <w:r w:rsidRPr="006305A2">
              <w:t>17</w:t>
            </w:r>
          </w:p>
        </w:tc>
        <w:tc>
          <w:tcPr>
            <w:tcW w:w="5240" w:type="dxa"/>
            <w:tcBorders>
              <w:top w:val="nil"/>
              <w:left w:val="nil"/>
              <w:bottom w:val="single" w:sz="4" w:space="0" w:color="auto"/>
              <w:right w:val="single" w:sz="4" w:space="0" w:color="auto"/>
            </w:tcBorders>
            <w:shd w:val="clear" w:color="000000" w:fill="FFFFFF"/>
            <w:noWrap/>
            <w:vAlign w:val="center"/>
            <w:hideMark/>
          </w:tcPr>
          <w:p w:rsidR="004E116E" w:rsidRPr="006305A2" w:rsidRDefault="004E116E" w:rsidP="006305A2">
            <w:pPr>
              <w:spacing w:before="120"/>
            </w:pPr>
            <w:r w:rsidRPr="006305A2">
              <w:t>Божидар Стефанов Стефанов</w:t>
            </w:r>
          </w:p>
        </w:tc>
        <w:tc>
          <w:tcPr>
            <w:tcW w:w="2220" w:type="dxa"/>
            <w:tcBorders>
              <w:top w:val="nil"/>
              <w:left w:val="nil"/>
              <w:bottom w:val="single" w:sz="4" w:space="0" w:color="auto"/>
              <w:right w:val="single" w:sz="4" w:space="0" w:color="auto"/>
            </w:tcBorders>
            <w:shd w:val="clear" w:color="000000" w:fill="FFFFFF"/>
            <w:noWrap/>
            <w:vAlign w:val="center"/>
          </w:tcPr>
          <w:p w:rsidR="004E116E" w:rsidRPr="006305A2" w:rsidRDefault="004E116E" w:rsidP="006305A2">
            <w:pPr>
              <w:spacing w:before="120"/>
            </w:pPr>
          </w:p>
        </w:tc>
      </w:tr>
      <w:tr w:rsidR="00C96461" w:rsidRPr="006305A2" w:rsidTr="00375375">
        <w:trPr>
          <w:trHeight w:val="285"/>
        </w:trPr>
        <w:tc>
          <w:tcPr>
            <w:tcW w:w="920" w:type="dxa"/>
            <w:tcBorders>
              <w:top w:val="nil"/>
              <w:left w:val="single" w:sz="4" w:space="0" w:color="auto"/>
              <w:bottom w:val="single" w:sz="4" w:space="0" w:color="auto"/>
              <w:right w:val="single" w:sz="4" w:space="0" w:color="auto"/>
            </w:tcBorders>
            <w:shd w:val="clear" w:color="000000" w:fill="FFFFFF"/>
            <w:noWrap/>
            <w:vAlign w:val="center"/>
            <w:hideMark/>
          </w:tcPr>
          <w:p w:rsidR="004E116E" w:rsidRPr="006305A2" w:rsidRDefault="004E116E" w:rsidP="006305A2">
            <w:pPr>
              <w:spacing w:before="120"/>
              <w:jc w:val="center"/>
            </w:pPr>
            <w:r w:rsidRPr="006305A2">
              <w:t>18</w:t>
            </w:r>
          </w:p>
        </w:tc>
        <w:tc>
          <w:tcPr>
            <w:tcW w:w="5240" w:type="dxa"/>
            <w:tcBorders>
              <w:top w:val="nil"/>
              <w:left w:val="nil"/>
              <w:bottom w:val="single" w:sz="4" w:space="0" w:color="auto"/>
              <w:right w:val="single" w:sz="4" w:space="0" w:color="auto"/>
            </w:tcBorders>
            <w:shd w:val="clear" w:color="000000" w:fill="FFFFFF"/>
            <w:noWrap/>
            <w:vAlign w:val="center"/>
            <w:hideMark/>
          </w:tcPr>
          <w:p w:rsidR="004E116E" w:rsidRPr="006305A2" w:rsidRDefault="004E116E" w:rsidP="006305A2">
            <w:pPr>
              <w:spacing w:before="120"/>
            </w:pPr>
            <w:r w:rsidRPr="006305A2">
              <w:t>Мария Иванова Бегова</w:t>
            </w:r>
          </w:p>
        </w:tc>
        <w:tc>
          <w:tcPr>
            <w:tcW w:w="2220" w:type="dxa"/>
            <w:tcBorders>
              <w:top w:val="nil"/>
              <w:left w:val="nil"/>
              <w:bottom w:val="single" w:sz="4" w:space="0" w:color="auto"/>
              <w:right w:val="single" w:sz="4" w:space="0" w:color="auto"/>
            </w:tcBorders>
            <w:shd w:val="clear" w:color="000000" w:fill="FFFFFF"/>
            <w:noWrap/>
            <w:vAlign w:val="center"/>
          </w:tcPr>
          <w:p w:rsidR="004E116E" w:rsidRPr="006305A2" w:rsidRDefault="004E116E" w:rsidP="006305A2">
            <w:pPr>
              <w:spacing w:before="120"/>
            </w:pPr>
          </w:p>
        </w:tc>
      </w:tr>
      <w:tr w:rsidR="00C96461" w:rsidRPr="006305A2" w:rsidTr="00375375">
        <w:trPr>
          <w:trHeight w:val="285"/>
        </w:trPr>
        <w:tc>
          <w:tcPr>
            <w:tcW w:w="920" w:type="dxa"/>
            <w:tcBorders>
              <w:top w:val="nil"/>
              <w:left w:val="single" w:sz="4" w:space="0" w:color="auto"/>
              <w:bottom w:val="single" w:sz="4" w:space="0" w:color="auto"/>
              <w:right w:val="single" w:sz="4" w:space="0" w:color="auto"/>
            </w:tcBorders>
            <w:shd w:val="clear" w:color="000000" w:fill="FFFFFF"/>
            <w:noWrap/>
            <w:vAlign w:val="center"/>
            <w:hideMark/>
          </w:tcPr>
          <w:p w:rsidR="004E116E" w:rsidRPr="006305A2" w:rsidRDefault="004E116E" w:rsidP="006305A2">
            <w:pPr>
              <w:spacing w:before="120"/>
              <w:jc w:val="center"/>
            </w:pPr>
            <w:r w:rsidRPr="006305A2">
              <w:t>19</w:t>
            </w:r>
          </w:p>
        </w:tc>
        <w:tc>
          <w:tcPr>
            <w:tcW w:w="5240" w:type="dxa"/>
            <w:tcBorders>
              <w:top w:val="nil"/>
              <w:left w:val="nil"/>
              <w:bottom w:val="single" w:sz="4" w:space="0" w:color="auto"/>
              <w:right w:val="single" w:sz="4" w:space="0" w:color="auto"/>
            </w:tcBorders>
            <w:shd w:val="clear" w:color="000000" w:fill="FFFFFF"/>
            <w:noWrap/>
            <w:vAlign w:val="center"/>
            <w:hideMark/>
          </w:tcPr>
          <w:p w:rsidR="004E116E" w:rsidRPr="006305A2" w:rsidRDefault="004E116E" w:rsidP="006305A2">
            <w:pPr>
              <w:spacing w:before="120"/>
            </w:pPr>
            <w:r w:rsidRPr="006305A2">
              <w:t>Мария Асенова Чальовска</w:t>
            </w:r>
          </w:p>
        </w:tc>
        <w:tc>
          <w:tcPr>
            <w:tcW w:w="2220" w:type="dxa"/>
            <w:tcBorders>
              <w:top w:val="nil"/>
              <w:left w:val="nil"/>
              <w:bottom w:val="single" w:sz="4" w:space="0" w:color="auto"/>
              <w:right w:val="single" w:sz="4" w:space="0" w:color="auto"/>
            </w:tcBorders>
            <w:shd w:val="clear" w:color="000000" w:fill="FFFFFF"/>
            <w:noWrap/>
            <w:vAlign w:val="center"/>
          </w:tcPr>
          <w:p w:rsidR="004E116E" w:rsidRPr="006305A2" w:rsidRDefault="004E116E" w:rsidP="006305A2">
            <w:pPr>
              <w:spacing w:before="120"/>
            </w:pPr>
          </w:p>
        </w:tc>
      </w:tr>
      <w:tr w:rsidR="00C96461" w:rsidRPr="006305A2" w:rsidTr="00375375">
        <w:trPr>
          <w:trHeight w:val="285"/>
        </w:trPr>
        <w:tc>
          <w:tcPr>
            <w:tcW w:w="920" w:type="dxa"/>
            <w:tcBorders>
              <w:top w:val="nil"/>
              <w:left w:val="single" w:sz="4" w:space="0" w:color="auto"/>
              <w:bottom w:val="single" w:sz="4" w:space="0" w:color="auto"/>
              <w:right w:val="single" w:sz="4" w:space="0" w:color="auto"/>
            </w:tcBorders>
            <w:shd w:val="clear" w:color="000000" w:fill="FFFFFF"/>
            <w:noWrap/>
            <w:vAlign w:val="center"/>
            <w:hideMark/>
          </w:tcPr>
          <w:p w:rsidR="004E116E" w:rsidRPr="006305A2" w:rsidRDefault="004E116E" w:rsidP="006305A2">
            <w:pPr>
              <w:spacing w:before="120"/>
              <w:jc w:val="center"/>
            </w:pPr>
            <w:r w:rsidRPr="006305A2">
              <w:t>20</w:t>
            </w:r>
          </w:p>
        </w:tc>
        <w:tc>
          <w:tcPr>
            <w:tcW w:w="5240" w:type="dxa"/>
            <w:tcBorders>
              <w:top w:val="nil"/>
              <w:left w:val="nil"/>
              <w:bottom w:val="single" w:sz="4" w:space="0" w:color="auto"/>
              <w:right w:val="single" w:sz="4" w:space="0" w:color="auto"/>
            </w:tcBorders>
            <w:shd w:val="clear" w:color="000000" w:fill="FFFFFF"/>
            <w:noWrap/>
            <w:vAlign w:val="center"/>
            <w:hideMark/>
          </w:tcPr>
          <w:p w:rsidR="004E116E" w:rsidRPr="006305A2" w:rsidRDefault="004E116E" w:rsidP="006305A2">
            <w:pPr>
              <w:spacing w:before="120"/>
            </w:pPr>
            <w:r w:rsidRPr="006305A2">
              <w:t>Мая Младенова Бошнакова</w:t>
            </w:r>
          </w:p>
        </w:tc>
        <w:tc>
          <w:tcPr>
            <w:tcW w:w="2220" w:type="dxa"/>
            <w:tcBorders>
              <w:top w:val="nil"/>
              <w:left w:val="nil"/>
              <w:bottom w:val="single" w:sz="4" w:space="0" w:color="auto"/>
              <w:right w:val="single" w:sz="4" w:space="0" w:color="auto"/>
            </w:tcBorders>
            <w:shd w:val="clear" w:color="000000" w:fill="FFFFFF"/>
            <w:noWrap/>
            <w:vAlign w:val="center"/>
          </w:tcPr>
          <w:p w:rsidR="004E116E" w:rsidRPr="006305A2" w:rsidRDefault="004E116E" w:rsidP="006305A2">
            <w:pPr>
              <w:spacing w:before="120"/>
            </w:pPr>
          </w:p>
        </w:tc>
      </w:tr>
      <w:tr w:rsidR="00C96461" w:rsidRPr="006305A2" w:rsidTr="00375375">
        <w:trPr>
          <w:trHeight w:val="285"/>
        </w:trPr>
        <w:tc>
          <w:tcPr>
            <w:tcW w:w="920" w:type="dxa"/>
            <w:tcBorders>
              <w:top w:val="nil"/>
              <w:left w:val="single" w:sz="4" w:space="0" w:color="auto"/>
              <w:bottom w:val="single" w:sz="4" w:space="0" w:color="auto"/>
              <w:right w:val="single" w:sz="4" w:space="0" w:color="auto"/>
            </w:tcBorders>
            <w:shd w:val="clear" w:color="000000" w:fill="FFFFFF"/>
            <w:noWrap/>
            <w:vAlign w:val="center"/>
            <w:hideMark/>
          </w:tcPr>
          <w:p w:rsidR="004E116E" w:rsidRPr="006305A2" w:rsidRDefault="004E116E" w:rsidP="006305A2">
            <w:pPr>
              <w:spacing w:before="120"/>
              <w:jc w:val="center"/>
            </w:pPr>
            <w:r w:rsidRPr="006305A2">
              <w:t>21</w:t>
            </w:r>
          </w:p>
        </w:tc>
        <w:tc>
          <w:tcPr>
            <w:tcW w:w="5240" w:type="dxa"/>
            <w:tcBorders>
              <w:top w:val="nil"/>
              <w:left w:val="nil"/>
              <w:bottom w:val="single" w:sz="4" w:space="0" w:color="auto"/>
              <w:right w:val="single" w:sz="4" w:space="0" w:color="auto"/>
            </w:tcBorders>
            <w:shd w:val="clear" w:color="000000" w:fill="FFFFFF"/>
            <w:noWrap/>
            <w:vAlign w:val="center"/>
            <w:hideMark/>
          </w:tcPr>
          <w:p w:rsidR="004E116E" w:rsidRPr="006305A2" w:rsidRDefault="004E116E" w:rsidP="006305A2">
            <w:pPr>
              <w:spacing w:before="120"/>
            </w:pPr>
            <w:r w:rsidRPr="006305A2">
              <w:t>Атанас Любомиров Стоянов</w:t>
            </w:r>
          </w:p>
        </w:tc>
        <w:tc>
          <w:tcPr>
            <w:tcW w:w="2220" w:type="dxa"/>
            <w:tcBorders>
              <w:top w:val="nil"/>
              <w:left w:val="nil"/>
              <w:bottom w:val="single" w:sz="4" w:space="0" w:color="auto"/>
              <w:right w:val="single" w:sz="4" w:space="0" w:color="auto"/>
            </w:tcBorders>
            <w:shd w:val="clear" w:color="000000" w:fill="FFFFFF"/>
            <w:noWrap/>
            <w:vAlign w:val="center"/>
          </w:tcPr>
          <w:p w:rsidR="004E116E" w:rsidRPr="006305A2" w:rsidRDefault="004E116E" w:rsidP="006305A2">
            <w:pPr>
              <w:spacing w:before="120"/>
            </w:pPr>
          </w:p>
        </w:tc>
      </w:tr>
      <w:tr w:rsidR="00C96461" w:rsidRPr="006305A2" w:rsidTr="00375375">
        <w:trPr>
          <w:trHeight w:val="285"/>
        </w:trPr>
        <w:tc>
          <w:tcPr>
            <w:tcW w:w="920" w:type="dxa"/>
            <w:tcBorders>
              <w:top w:val="nil"/>
              <w:left w:val="single" w:sz="4" w:space="0" w:color="auto"/>
              <w:bottom w:val="single" w:sz="4" w:space="0" w:color="auto"/>
              <w:right w:val="single" w:sz="4" w:space="0" w:color="auto"/>
            </w:tcBorders>
            <w:shd w:val="clear" w:color="000000" w:fill="FFFFFF"/>
            <w:noWrap/>
            <w:vAlign w:val="center"/>
            <w:hideMark/>
          </w:tcPr>
          <w:p w:rsidR="004E116E" w:rsidRPr="006305A2" w:rsidRDefault="004E116E" w:rsidP="006305A2">
            <w:pPr>
              <w:spacing w:before="120"/>
              <w:jc w:val="center"/>
            </w:pPr>
            <w:r w:rsidRPr="006305A2">
              <w:t>22</w:t>
            </w:r>
          </w:p>
        </w:tc>
        <w:tc>
          <w:tcPr>
            <w:tcW w:w="5240" w:type="dxa"/>
            <w:tcBorders>
              <w:top w:val="nil"/>
              <w:left w:val="nil"/>
              <w:bottom w:val="single" w:sz="4" w:space="0" w:color="auto"/>
              <w:right w:val="single" w:sz="4" w:space="0" w:color="auto"/>
            </w:tcBorders>
            <w:shd w:val="clear" w:color="000000" w:fill="FFFFFF"/>
            <w:noWrap/>
            <w:vAlign w:val="center"/>
            <w:hideMark/>
          </w:tcPr>
          <w:p w:rsidR="004E116E" w:rsidRPr="006305A2" w:rsidRDefault="004E116E" w:rsidP="006305A2">
            <w:pPr>
              <w:spacing w:before="120"/>
            </w:pPr>
            <w:r w:rsidRPr="006305A2">
              <w:t>Стефко Иванов Радилов</w:t>
            </w:r>
          </w:p>
        </w:tc>
        <w:tc>
          <w:tcPr>
            <w:tcW w:w="2220" w:type="dxa"/>
            <w:tcBorders>
              <w:top w:val="nil"/>
              <w:left w:val="nil"/>
              <w:bottom w:val="single" w:sz="4" w:space="0" w:color="auto"/>
              <w:right w:val="single" w:sz="4" w:space="0" w:color="auto"/>
            </w:tcBorders>
            <w:shd w:val="clear" w:color="000000" w:fill="FFFFFF"/>
            <w:noWrap/>
            <w:vAlign w:val="center"/>
          </w:tcPr>
          <w:p w:rsidR="004E116E" w:rsidRPr="006305A2" w:rsidRDefault="004E116E" w:rsidP="006305A2">
            <w:pPr>
              <w:spacing w:before="120"/>
            </w:pPr>
          </w:p>
        </w:tc>
      </w:tr>
      <w:tr w:rsidR="00C96461" w:rsidRPr="006305A2" w:rsidTr="00375375">
        <w:trPr>
          <w:trHeight w:val="285"/>
        </w:trPr>
        <w:tc>
          <w:tcPr>
            <w:tcW w:w="920" w:type="dxa"/>
            <w:tcBorders>
              <w:top w:val="nil"/>
              <w:left w:val="single" w:sz="4" w:space="0" w:color="auto"/>
              <w:bottom w:val="single" w:sz="4" w:space="0" w:color="auto"/>
              <w:right w:val="single" w:sz="4" w:space="0" w:color="auto"/>
            </w:tcBorders>
            <w:shd w:val="clear" w:color="000000" w:fill="FFFFFF"/>
            <w:noWrap/>
            <w:vAlign w:val="center"/>
            <w:hideMark/>
          </w:tcPr>
          <w:p w:rsidR="004E116E" w:rsidRPr="006305A2" w:rsidRDefault="004E116E" w:rsidP="006305A2">
            <w:pPr>
              <w:spacing w:before="120"/>
              <w:jc w:val="center"/>
            </w:pPr>
            <w:r w:rsidRPr="006305A2">
              <w:t>23</w:t>
            </w:r>
          </w:p>
        </w:tc>
        <w:tc>
          <w:tcPr>
            <w:tcW w:w="5240" w:type="dxa"/>
            <w:tcBorders>
              <w:top w:val="nil"/>
              <w:left w:val="nil"/>
              <w:bottom w:val="single" w:sz="4" w:space="0" w:color="auto"/>
              <w:right w:val="single" w:sz="4" w:space="0" w:color="auto"/>
            </w:tcBorders>
            <w:shd w:val="clear" w:color="000000" w:fill="FFFFFF"/>
            <w:noWrap/>
            <w:vAlign w:val="center"/>
            <w:hideMark/>
          </w:tcPr>
          <w:p w:rsidR="004E116E" w:rsidRPr="006305A2" w:rsidRDefault="004E116E" w:rsidP="006305A2">
            <w:pPr>
              <w:spacing w:before="120"/>
            </w:pPr>
            <w:r w:rsidRPr="006305A2">
              <w:t>Роза Велинова Иванова-Гълъбова</w:t>
            </w:r>
          </w:p>
        </w:tc>
        <w:tc>
          <w:tcPr>
            <w:tcW w:w="2220" w:type="dxa"/>
            <w:tcBorders>
              <w:top w:val="nil"/>
              <w:left w:val="nil"/>
              <w:bottom w:val="single" w:sz="4" w:space="0" w:color="auto"/>
              <w:right w:val="single" w:sz="4" w:space="0" w:color="auto"/>
            </w:tcBorders>
            <w:shd w:val="clear" w:color="000000" w:fill="FFFFFF"/>
            <w:noWrap/>
            <w:vAlign w:val="center"/>
          </w:tcPr>
          <w:p w:rsidR="004E116E" w:rsidRPr="006305A2" w:rsidRDefault="004E116E" w:rsidP="006305A2">
            <w:pPr>
              <w:spacing w:before="120"/>
            </w:pPr>
          </w:p>
        </w:tc>
      </w:tr>
      <w:tr w:rsidR="00C96461" w:rsidRPr="006305A2" w:rsidTr="00375375">
        <w:trPr>
          <w:trHeight w:val="285"/>
        </w:trPr>
        <w:tc>
          <w:tcPr>
            <w:tcW w:w="920" w:type="dxa"/>
            <w:tcBorders>
              <w:top w:val="nil"/>
              <w:left w:val="single" w:sz="4" w:space="0" w:color="auto"/>
              <w:bottom w:val="single" w:sz="4" w:space="0" w:color="auto"/>
              <w:right w:val="single" w:sz="4" w:space="0" w:color="auto"/>
            </w:tcBorders>
            <w:shd w:val="clear" w:color="000000" w:fill="FFFFFF"/>
            <w:noWrap/>
            <w:vAlign w:val="center"/>
            <w:hideMark/>
          </w:tcPr>
          <w:p w:rsidR="004E116E" w:rsidRPr="006305A2" w:rsidRDefault="004E116E" w:rsidP="006305A2">
            <w:pPr>
              <w:spacing w:before="120"/>
              <w:jc w:val="center"/>
            </w:pPr>
            <w:r w:rsidRPr="006305A2">
              <w:t>24</w:t>
            </w:r>
          </w:p>
        </w:tc>
        <w:tc>
          <w:tcPr>
            <w:tcW w:w="5240" w:type="dxa"/>
            <w:tcBorders>
              <w:top w:val="nil"/>
              <w:left w:val="nil"/>
              <w:bottom w:val="single" w:sz="4" w:space="0" w:color="auto"/>
              <w:right w:val="single" w:sz="4" w:space="0" w:color="auto"/>
            </w:tcBorders>
            <w:shd w:val="clear" w:color="000000" w:fill="FFFFFF"/>
            <w:noWrap/>
            <w:vAlign w:val="center"/>
            <w:hideMark/>
          </w:tcPr>
          <w:p w:rsidR="004E116E" w:rsidRPr="006305A2" w:rsidRDefault="004E116E" w:rsidP="006305A2">
            <w:pPr>
              <w:spacing w:before="120"/>
            </w:pPr>
            <w:r w:rsidRPr="006305A2">
              <w:t>Надежда Сашева Кежова</w:t>
            </w:r>
          </w:p>
        </w:tc>
        <w:tc>
          <w:tcPr>
            <w:tcW w:w="2220" w:type="dxa"/>
            <w:tcBorders>
              <w:top w:val="nil"/>
              <w:left w:val="nil"/>
              <w:bottom w:val="single" w:sz="4" w:space="0" w:color="auto"/>
              <w:right w:val="single" w:sz="4" w:space="0" w:color="auto"/>
            </w:tcBorders>
            <w:shd w:val="clear" w:color="000000" w:fill="FFFFFF"/>
            <w:noWrap/>
            <w:vAlign w:val="center"/>
          </w:tcPr>
          <w:p w:rsidR="004E116E" w:rsidRPr="006305A2" w:rsidRDefault="004E116E" w:rsidP="006305A2">
            <w:pPr>
              <w:spacing w:before="120"/>
            </w:pPr>
          </w:p>
        </w:tc>
      </w:tr>
      <w:tr w:rsidR="00C96461" w:rsidRPr="006305A2" w:rsidTr="0019143C">
        <w:trPr>
          <w:trHeight w:val="285"/>
        </w:trPr>
        <w:tc>
          <w:tcPr>
            <w:tcW w:w="920" w:type="dxa"/>
            <w:tcBorders>
              <w:top w:val="nil"/>
              <w:left w:val="single" w:sz="4" w:space="0" w:color="auto"/>
              <w:bottom w:val="single" w:sz="4" w:space="0" w:color="auto"/>
              <w:right w:val="single" w:sz="4" w:space="0" w:color="auto"/>
            </w:tcBorders>
            <w:shd w:val="clear" w:color="000000" w:fill="FFFFFF"/>
            <w:noWrap/>
            <w:vAlign w:val="center"/>
            <w:hideMark/>
          </w:tcPr>
          <w:p w:rsidR="004E116E" w:rsidRPr="006305A2" w:rsidRDefault="004E116E" w:rsidP="006305A2">
            <w:pPr>
              <w:spacing w:before="120"/>
              <w:jc w:val="center"/>
            </w:pPr>
            <w:r w:rsidRPr="006305A2">
              <w:t>25</w:t>
            </w:r>
          </w:p>
        </w:tc>
        <w:tc>
          <w:tcPr>
            <w:tcW w:w="5240" w:type="dxa"/>
            <w:tcBorders>
              <w:top w:val="nil"/>
              <w:left w:val="nil"/>
              <w:bottom w:val="single" w:sz="4" w:space="0" w:color="auto"/>
              <w:right w:val="single" w:sz="4" w:space="0" w:color="auto"/>
            </w:tcBorders>
            <w:shd w:val="clear" w:color="000000" w:fill="FFFFFF"/>
            <w:noWrap/>
            <w:vAlign w:val="center"/>
            <w:hideMark/>
          </w:tcPr>
          <w:p w:rsidR="004E116E" w:rsidRPr="006305A2" w:rsidRDefault="004E116E" w:rsidP="006305A2">
            <w:pPr>
              <w:spacing w:before="120"/>
            </w:pPr>
            <w:r w:rsidRPr="006305A2">
              <w:t>Анастас Христов Ирибаджаков</w:t>
            </w:r>
          </w:p>
        </w:tc>
        <w:tc>
          <w:tcPr>
            <w:tcW w:w="2220" w:type="dxa"/>
            <w:tcBorders>
              <w:top w:val="nil"/>
              <w:left w:val="nil"/>
              <w:bottom w:val="single" w:sz="4" w:space="0" w:color="auto"/>
              <w:right w:val="single" w:sz="4" w:space="0" w:color="auto"/>
            </w:tcBorders>
            <w:shd w:val="clear" w:color="000000" w:fill="FFFFFF"/>
            <w:noWrap/>
            <w:vAlign w:val="center"/>
          </w:tcPr>
          <w:p w:rsidR="004E116E" w:rsidRPr="006305A2" w:rsidRDefault="004E116E" w:rsidP="006305A2">
            <w:pPr>
              <w:spacing w:before="120"/>
            </w:pPr>
          </w:p>
        </w:tc>
      </w:tr>
      <w:tr w:rsidR="00C96461" w:rsidRPr="006305A2" w:rsidTr="0019143C">
        <w:trPr>
          <w:trHeight w:val="285"/>
        </w:trPr>
        <w:tc>
          <w:tcPr>
            <w:tcW w:w="9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E116E" w:rsidRPr="006305A2" w:rsidRDefault="004E116E" w:rsidP="006305A2">
            <w:pPr>
              <w:spacing w:before="120"/>
              <w:jc w:val="center"/>
            </w:pPr>
            <w:r w:rsidRPr="006305A2">
              <w:t>26</w:t>
            </w:r>
          </w:p>
        </w:tc>
        <w:tc>
          <w:tcPr>
            <w:tcW w:w="52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E116E" w:rsidRPr="006305A2" w:rsidRDefault="004E116E" w:rsidP="006305A2">
            <w:pPr>
              <w:spacing w:before="120"/>
            </w:pPr>
            <w:r w:rsidRPr="006305A2">
              <w:t>Даринка Добренова Георгиева</w:t>
            </w:r>
          </w:p>
        </w:tc>
        <w:tc>
          <w:tcPr>
            <w:tcW w:w="222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4E116E" w:rsidRPr="006305A2" w:rsidRDefault="004E116E" w:rsidP="006305A2">
            <w:pPr>
              <w:spacing w:before="120"/>
            </w:pPr>
          </w:p>
        </w:tc>
      </w:tr>
      <w:tr w:rsidR="00C96461" w:rsidRPr="006305A2" w:rsidTr="0019143C">
        <w:trPr>
          <w:trHeight w:val="285"/>
        </w:trPr>
        <w:tc>
          <w:tcPr>
            <w:tcW w:w="9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E116E" w:rsidRPr="006305A2" w:rsidRDefault="004E116E" w:rsidP="006305A2">
            <w:pPr>
              <w:spacing w:before="120"/>
              <w:jc w:val="center"/>
            </w:pPr>
            <w:r w:rsidRPr="006305A2">
              <w:t>27</w:t>
            </w:r>
          </w:p>
        </w:tc>
        <w:tc>
          <w:tcPr>
            <w:tcW w:w="5240" w:type="dxa"/>
            <w:tcBorders>
              <w:top w:val="single" w:sz="4" w:space="0" w:color="auto"/>
              <w:left w:val="nil"/>
              <w:bottom w:val="single" w:sz="4" w:space="0" w:color="auto"/>
              <w:right w:val="single" w:sz="4" w:space="0" w:color="auto"/>
            </w:tcBorders>
            <w:shd w:val="clear" w:color="000000" w:fill="FFFFFF"/>
            <w:noWrap/>
            <w:vAlign w:val="center"/>
            <w:hideMark/>
          </w:tcPr>
          <w:p w:rsidR="004E116E" w:rsidRPr="006305A2" w:rsidRDefault="004E116E" w:rsidP="006305A2">
            <w:pPr>
              <w:spacing w:before="120"/>
            </w:pPr>
            <w:r w:rsidRPr="006305A2">
              <w:t>Мариана Маринова Бързилска-Петкова</w:t>
            </w:r>
          </w:p>
        </w:tc>
        <w:tc>
          <w:tcPr>
            <w:tcW w:w="2220" w:type="dxa"/>
            <w:tcBorders>
              <w:top w:val="single" w:sz="4" w:space="0" w:color="auto"/>
              <w:left w:val="nil"/>
              <w:bottom w:val="single" w:sz="4" w:space="0" w:color="auto"/>
              <w:right w:val="single" w:sz="4" w:space="0" w:color="auto"/>
            </w:tcBorders>
            <w:shd w:val="clear" w:color="000000" w:fill="FFFFFF"/>
            <w:noWrap/>
            <w:vAlign w:val="center"/>
          </w:tcPr>
          <w:p w:rsidR="004E116E" w:rsidRPr="006305A2" w:rsidRDefault="004E116E" w:rsidP="006305A2">
            <w:pPr>
              <w:spacing w:before="120"/>
            </w:pPr>
          </w:p>
        </w:tc>
      </w:tr>
      <w:tr w:rsidR="00C96461" w:rsidRPr="006305A2" w:rsidTr="00375375">
        <w:trPr>
          <w:trHeight w:val="285"/>
        </w:trPr>
        <w:tc>
          <w:tcPr>
            <w:tcW w:w="920" w:type="dxa"/>
            <w:tcBorders>
              <w:top w:val="nil"/>
              <w:left w:val="single" w:sz="4" w:space="0" w:color="auto"/>
              <w:bottom w:val="single" w:sz="4" w:space="0" w:color="auto"/>
              <w:right w:val="single" w:sz="4" w:space="0" w:color="auto"/>
            </w:tcBorders>
            <w:shd w:val="clear" w:color="000000" w:fill="FFFFFF"/>
            <w:noWrap/>
            <w:vAlign w:val="center"/>
            <w:hideMark/>
          </w:tcPr>
          <w:p w:rsidR="004E116E" w:rsidRPr="006305A2" w:rsidRDefault="004E116E" w:rsidP="006305A2">
            <w:pPr>
              <w:spacing w:before="120"/>
              <w:jc w:val="center"/>
            </w:pPr>
            <w:r w:rsidRPr="006305A2">
              <w:t>28</w:t>
            </w:r>
          </w:p>
        </w:tc>
        <w:tc>
          <w:tcPr>
            <w:tcW w:w="5240" w:type="dxa"/>
            <w:tcBorders>
              <w:top w:val="nil"/>
              <w:left w:val="nil"/>
              <w:bottom w:val="single" w:sz="4" w:space="0" w:color="auto"/>
              <w:right w:val="single" w:sz="4" w:space="0" w:color="auto"/>
            </w:tcBorders>
            <w:shd w:val="clear" w:color="000000" w:fill="FFFFFF"/>
            <w:noWrap/>
            <w:vAlign w:val="center"/>
            <w:hideMark/>
          </w:tcPr>
          <w:p w:rsidR="004E116E" w:rsidRPr="006305A2" w:rsidRDefault="004E116E" w:rsidP="006305A2">
            <w:pPr>
              <w:spacing w:before="120"/>
            </w:pPr>
            <w:r w:rsidRPr="006305A2">
              <w:t>Красимир Николаев Александров</w:t>
            </w:r>
          </w:p>
        </w:tc>
        <w:tc>
          <w:tcPr>
            <w:tcW w:w="2220" w:type="dxa"/>
            <w:tcBorders>
              <w:top w:val="nil"/>
              <w:left w:val="nil"/>
              <w:bottom w:val="single" w:sz="4" w:space="0" w:color="auto"/>
              <w:right w:val="single" w:sz="4" w:space="0" w:color="auto"/>
            </w:tcBorders>
            <w:shd w:val="clear" w:color="000000" w:fill="FFFFFF"/>
            <w:noWrap/>
            <w:vAlign w:val="center"/>
          </w:tcPr>
          <w:p w:rsidR="004E116E" w:rsidRPr="006305A2" w:rsidRDefault="004E116E" w:rsidP="006305A2">
            <w:pPr>
              <w:spacing w:before="120"/>
            </w:pPr>
          </w:p>
        </w:tc>
      </w:tr>
      <w:tr w:rsidR="00C96461" w:rsidRPr="006305A2" w:rsidTr="00375375">
        <w:trPr>
          <w:trHeight w:val="285"/>
        </w:trPr>
        <w:tc>
          <w:tcPr>
            <w:tcW w:w="920" w:type="dxa"/>
            <w:tcBorders>
              <w:top w:val="nil"/>
              <w:left w:val="single" w:sz="4" w:space="0" w:color="auto"/>
              <w:bottom w:val="single" w:sz="4" w:space="0" w:color="auto"/>
              <w:right w:val="single" w:sz="4" w:space="0" w:color="auto"/>
            </w:tcBorders>
            <w:shd w:val="clear" w:color="000000" w:fill="FFFFFF"/>
            <w:noWrap/>
            <w:vAlign w:val="center"/>
            <w:hideMark/>
          </w:tcPr>
          <w:p w:rsidR="004E116E" w:rsidRPr="006305A2" w:rsidRDefault="004E116E" w:rsidP="006305A2">
            <w:pPr>
              <w:spacing w:before="120"/>
              <w:jc w:val="center"/>
            </w:pPr>
            <w:r w:rsidRPr="006305A2">
              <w:t>29</w:t>
            </w:r>
          </w:p>
        </w:tc>
        <w:tc>
          <w:tcPr>
            <w:tcW w:w="5240" w:type="dxa"/>
            <w:tcBorders>
              <w:top w:val="nil"/>
              <w:left w:val="nil"/>
              <w:bottom w:val="single" w:sz="4" w:space="0" w:color="auto"/>
              <w:right w:val="single" w:sz="4" w:space="0" w:color="auto"/>
            </w:tcBorders>
            <w:shd w:val="clear" w:color="000000" w:fill="FFFFFF"/>
            <w:noWrap/>
            <w:vAlign w:val="center"/>
            <w:hideMark/>
          </w:tcPr>
          <w:p w:rsidR="004E116E" w:rsidRPr="006305A2" w:rsidRDefault="004E116E" w:rsidP="006305A2">
            <w:pPr>
              <w:spacing w:before="120"/>
            </w:pPr>
            <w:r w:rsidRPr="006305A2">
              <w:t>Николай Цветков Аначков</w:t>
            </w:r>
          </w:p>
        </w:tc>
        <w:tc>
          <w:tcPr>
            <w:tcW w:w="2220" w:type="dxa"/>
            <w:tcBorders>
              <w:top w:val="nil"/>
              <w:left w:val="nil"/>
              <w:bottom w:val="single" w:sz="4" w:space="0" w:color="auto"/>
              <w:right w:val="single" w:sz="4" w:space="0" w:color="auto"/>
            </w:tcBorders>
            <w:shd w:val="clear" w:color="000000" w:fill="FFFFFF"/>
            <w:noWrap/>
            <w:vAlign w:val="center"/>
          </w:tcPr>
          <w:p w:rsidR="004E116E" w:rsidRPr="006305A2" w:rsidRDefault="004E116E" w:rsidP="006305A2">
            <w:pPr>
              <w:spacing w:before="120"/>
            </w:pPr>
          </w:p>
        </w:tc>
      </w:tr>
      <w:tr w:rsidR="00C96461" w:rsidRPr="006305A2" w:rsidTr="00375375">
        <w:trPr>
          <w:trHeight w:val="285"/>
        </w:trPr>
        <w:tc>
          <w:tcPr>
            <w:tcW w:w="920" w:type="dxa"/>
            <w:tcBorders>
              <w:top w:val="nil"/>
              <w:left w:val="single" w:sz="4" w:space="0" w:color="auto"/>
              <w:bottom w:val="single" w:sz="4" w:space="0" w:color="auto"/>
              <w:right w:val="single" w:sz="4" w:space="0" w:color="auto"/>
            </w:tcBorders>
            <w:shd w:val="clear" w:color="000000" w:fill="FFFFFF"/>
            <w:noWrap/>
            <w:vAlign w:val="center"/>
            <w:hideMark/>
          </w:tcPr>
          <w:p w:rsidR="004E116E" w:rsidRPr="006305A2" w:rsidRDefault="004E116E" w:rsidP="006305A2">
            <w:pPr>
              <w:spacing w:before="120"/>
              <w:jc w:val="center"/>
            </w:pPr>
            <w:r w:rsidRPr="006305A2">
              <w:t>30</w:t>
            </w:r>
          </w:p>
        </w:tc>
        <w:tc>
          <w:tcPr>
            <w:tcW w:w="5240" w:type="dxa"/>
            <w:tcBorders>
              <w:top w:val="nil"/>
              <w:left w:val="nil"/>
              <w:bottom w:val="single" w:sz="4" w:space="0" w:color="auto"/>
              <w:right w:val="single" w:sz="4" w:space="0" w:color="auto"/>
            </w:tcBorders>
            <w:shd w:val="clear" w:color="000000" w:fill="FFFFFF"/>
            <w:noWrap/>
            <w:vAlign w:val="center"/>
            <w:hideMark/>
          </w:tcPr>
          <w:p w:rsidR="004E116E" w:rsidRPr="006305A2" w:rsidRDefault="004E116E" w:rsidP="006305A2">
            <w:pPr>
              <w:spacing w:before="120"/>
            </w:pPr>
            <w:r w:rsidRPr="006305A2">
              <w:t>Драгомир Валериев Ставрев</w:t>
            </w:r>
          </w:p>
        </w:tc>
        <w:tc>
          <w:tcPr>
            <w:tcW w:w="2220" w:type="dxa"/>
            <w:tcBorders>
              <w:top w:val="nil"/>
              <w:left w:val="nil"/>
              <w:bottom w:val="single" w:sz="4" w:space="0" w:color="auto"/>
              <w:right w:val="single" w:sz="4" w:space="0" w:color="auto"/>
            </w:tcBorders>
            <w:shd w:val="clear" w:color="000000" w:fill="FFFFFF"/>
            <w:noWrap/>
            <w:vAlign w:val="center"/>
          </w:tcPr>
          <w:p w:rsidR="004E116E" w:rsidRPr="006305A2" w:rsidRDefault="004E116E" w:rsidP="006305A2">
            <w:pPr>
              <w:spacing w:before="120"/>
            </w:pPr>
          </w:p>
        </w:tc>
      </w:tr>
      <w:tr w:rsidR="00C96461" w:rsidRPr="006305A2" w:rsidTr="00375375">
        <w:trPr>
          <w:trHeight w:val="285"/>
        </w:trPr>
        <w:tc>
          <w:tcPr>
            <w:tcW w:w="920" w:type="dxa"/>
            <w:tcBorders>
              <w:top w:val="nil"/>
              <w:left w:val="single" w:sz="4" w:space="0" w:color="auto"/>
              <w:bottom w:val="single" w:sz="4" w:space="0" w:color="auto"/>
              <w:right w:val="single" w:sz="4" w:space="0" w:color="auto"/>
            </w:tcBorders>
            <w:shd w:val="clear" w:color="000000" w:fill="FFFFFF"/>
            <w:noWrap/>
            <w:vAlign w:val="center"/>
            <w:hideMark/>
          </w:tcPr>
          <w:p w:rsidR="004E116E" w:rsidRPr="006305A2" w:rsidRDefault="004E116E" w:rsidP="006305A2">
            <w:pPr>
              <w:spacing w:before="120"/>
              <w:jc w:val="center"/>
            </w:pPr>
            <w:r w:rsidRPr="006305A2">
              <w:t>31</w:t>
            </w:r>
          </w:p>
        </w:tc>
        <w:tc>
          <w:tcPr>
            <w:tcW w:w="5240" w:type="dxa"/>
            <w:tcBorders>
              <w:top w:val="nil"/>
              <w:left w:val="nil"/>
              <w:bottom w:val="single" w:sz="4" w:space="0" w:color="auto"/>
              <w:right w:val="single" w:sz="4" w:space="0" w:color="auto"/>
            </w:tcBorders>
            <w:shd w:val="clear" w:color="000000" w:fill="FFFFFF"/>
            <w:noWrap/>
            <w:vAlign w:val="center"/>
            <w:hideMark/>
          </w:tcPr>
          <w:p w:rsidR="004E116E" w:rsidRPr="006305A2" w:rsidRDefault="004E116E" w:rsidP="006305A2">
            <w:pPr>
              <w:spacing w:before="120"/>
            </w:pPr>
            <w:r w:rsidRPr="006305A2">
              <w:t>Методи Бойков Иванов</w:t>
            </w:r>
          </w:p>
        </w:tc>
        <w:tc>
          <w:tcPr>
            <w:tcW w:w="2220" w:type="dxa"/>
            <w:tcBorders>
              <w:top w:val="nil"/>
              <w:left w:val="nil"/>
              <w:bottom w:val="single" w:sz="4" w:space="0" w:color="auto"/>
              <w:right w:val="single" w:sz="4" w:space="0" w:color="auto"/>
            </w:tcBorders>
            <w:shd w:val="clear" w:color="000000" w:fill="FFFFFF"/>
            <w:noWrap/>
            <w:vAlign w:val="center"/>
          </w:tcPr>
          <w:p w:rsidR="004E116E" w:rsidRPr="006305A2" w:rsidRDefault="004E116E" w:rsidP="006305A2">
            <w:pPr>
              <w:spacing w:before="120"/>
            </w:pPr>
          </w:p>
        </w:tc>
      </w:tr>
      <w:tr w:rsidR="00C96461" w:rsidRPr="006305A2" w:rsidTr="00375375">
        <w:trPr>
          <w:trHeight w:val="285"/>
        </w:trPr>
        <w:tc>
          <w:tcPr>
            <w:tcW w:w="920" w:type="dxa"/>
            <w:tcBorders>
              <w:top w:val="nil"/>
              <w:left w:val="single" w:sz="4" w:space="0" w:color="auto"/>
              <w:bottom w:val="single" w:sz="4" w:space="0" w:color="auto"/>
              <w:right w:val="single" w:sz="4" w:space="0" w:color="auto"/>
            </w:tcBorders>
            <w:shd w:val="clear" w:color="000000" w:fill="FFFFFF"/>
            <w:noWrap/>
            <w:vAlign w:val="center"/>
            <w:hideMark/>
          </w:tcPr>
          <w:p w:rsidR="004E116E" w:rsidRPr="006305A2" w:rsidRDefault="004E116E" w:rsidP="006305A2">
            <w:pPr>
              <w:spacing w:before="120"/>
              <w:jc w:val="center"/>
            </w:pPr>
            <w:r w:rsidRPr="006305A2">
              <w:t>32</w:t>
            </w:r>
          </w:p>
        </w:tc>
        <w:tc>
          <w:tcPr>
            <w:tcW w:w="5240" w:type="dxa"/>
            <w:tcBorders>
              <w:top w:val="nil"/>
              <w:left w:val="nil"/>
              <w:bottom w:val="single" w:sz="4" w:space="0" w:color="auto"/>
              <w:right w:val="single" w:sz="4" w:space="0" w:color="auto"/>
            </w:tcBorders>
            <w:shd w:val="clear" w:color="000000" w:fill="FFFFFF"/>
            <w:noWrap/>
            <w:vAlign w:val="center"/>
            <w:hideMark/>
          </w:tcPr>
          <w:p w:rsidR="004E116E" w:rsidRPr="006305A2" w:rsidRDefault="004E116E" w:rsidP="006305A2">
            <w:pPr>
              <w:spacing w:before="120"/>
            </w:pPr>
            <w:r w:rsidRPr="006305A2">
              <w:t>Симеон Димитров Митрев</w:t>
            </w:r>
          </w:p>
        </w:tc>
        <w:tc>
          <w:tcPr>
            <w:tcW w:w="2220" w:type="dxa"/>
            <w:tcBorders>
              <w:top w:val="nil"/>
              <w:left w:val="nil"/>
              <w:bottom w:val="single" w:sz="4" w:space="0" w:color="auto"/>
              <w:right w:val="single" w:sz="4" w:space="0" w:color="auto"/>
            </w:tcBorders>
            <w:shd w:val="clear" w:color="000000" w:fill="FFFFFF"/>
            <w:noWrap/>
            <w:vAlign w:val="center"/>
          </w:tcPr>
          <w:p w:rsidR="004E116E" w:rsidRPr="006305A2" w:rsidRDefault="004E116E" w:rsidP="006305A2">
            <w:pPr>
              <w:spacing w:before="120"/>
            </w:pPr>
          </w:p>
        </w:tc>
      </w:tr>
      <w:tr w:rsidR="00C96461" w:rsidRPr="006305A2" w:rsidTr="00375375">
        <w:trPr>
          <w:trHeight w:val="285"/>
        </w:trPr>
        <w:tc>
          <w:tcPr>
            <w:tcW w:w="920" w:type="dxa"/>
            <w:tcBorders>
              <w:top w:val="nil"/>
              <w:left w:val="single" w:sz="4" w:space="0" w:color="auto"/>
              <w:bottom w:val="single" w:sz="4" w:space="0" w:color="auto"/>
              <w:right w:val="single" w:sz="4" w:space="0" w:color="auto"/>
            </w:tcBorders>
            <w:shd w:val="clear" w:color="000000" w:fill="FFFFFF"/>
            <w:noWrap/>
            <w:vAlign w:val="center"/>
            <w:hideMark/>
          </w:tcPr>
          <w:p w:rsidR="004E116E" w:rsidRPr="006305A2" w:rsidRDefault="004E116E" w:rsidP="006305A2">
            <w:pPr>
              <w:spacing w:before="120"/>
              <w:jc w:val="center"/>
            </w:pPr>
            <w:r w:rsidRPr="006305A2">
              <w:t>33</w:t>
            </w:r>
          </w:p>
        </w:tc>
        <w:tc>
          <w:tcPr>
            <w:tcW w:w="5240" w:type="dxa"/>
            <w:tcBorders>
              <w:top w:val="nil"/>
              <w:left w:val="nil"/>
              <w:bottom w:val="single" w:sz="4" w:space="0" w:color="auto"/>
              <w:right w:val="single" w:sz="4" w:space="0" w:color="auto"/>
            </w:tcBorders>
            <w:shd w:val="clear" w:color="000000" w:fill="FFFFFF"/>
            <w:noWrap/>
            <w:vAlign w:val="center"/>
            <w:hideMark/>
          </w:tcPr>
          <w:p w:rsidR="004E116E" w:rsidRPr="006305A2" w:rsidRDefault="004E116E" w:rsidP="006305A2">
            <w:pPr>
              <w:spacing w:before="120"/>
            </w:pPr>
            <w:r w:rsidRPr="006305A2">
              <w:t>Денис Константинов Илиев</w:t>
            </w:r>
          </w:p>
        </w:tc>
        <w:tc>
          <w:tcPr>
            <w:tcW w:w="2220" w:type="dxa"/>
            <w:tcBorders>
              <w:top w:val="nil"/>
              <w:left w:val="nil"/>
              <w:bottom w:val="single" w:sz="4" w:space="0" w:color="auto"/>
              <w:right w:val="single" w:sz="4" w:space="0" w:color="auto"/>
            </w:tcBorders>
            <w:shd w:val="clear" w:color="000000" w:fill="FFFFFF"/>
            <w:noWrap/>
            <w:vAlign w:val="center"/>
          </w:tcPr>
          <w:p w:rsidR="004E116E" w:rsidRPr="006305A2" w:rsidRDefault="004E116E" w:rsidP="006305A2">
            <w:pPr>
              <w:spacing w:before="120"/>
            </w:pPr>
          </w:p>
        </w:tc>
      </w:tr>
      <w:tr w:rsidR="00C96461" w:rsidRPr="006305A2" w:rsidTr="00375375">
        <w:trPr>
          <w:trHeight w:val="285"/>
        </w:trPr>
        <w:tc>
          <w:tcPr>
            <w:tcW w:w="920" w:type="dxa"/>
            <w:tcBorders>
              <w:top w:val="nil"/>
              <w:left w:val="single" w:sz="4" w:space="0" w:color="auto"/>
              <w:bottom w:val="single" w:sz="4" w:space="0" w:color="auto"/>
              <w:right w:val="single" w:sz="4" w:space="0" w:color="auto"/>
            </w:tcBorders>
            <w:shd w:val="clear" w:color="000000" w:fill="FFFFFF"/>
            <w:noWrap/>
            <w:vAlign w:val="center"/>
            <w:hideMark/>
          </w:tcPr>
          <w:p w:rsidR="004E116E" w:rsidRPr="006305A2" w:rsidRDefault="004E116E" w:rsidP="006305A2">
            <w:pPr>
              <w:spacing w:before="120"/>
              <w:jc w:val="center"/>
            </w:pPr>
            <w:r w:rsidRPr="006305A2">
              <w:t>34</w:t>
            </w:r>
          </w:p>
        </w:tc>
        <w:tc>
          <w:tcPr>
            <w:tcW w:w="5240" w:type="dxa"/>
            <w:tcBorders>
              <w:top w:val="nil"/>
              <w:left w:val="nil"/>
              <w:bottom w:val="single" w:sz="4" w:space="0" w:color="auto"/>
              <w:right w:val="single" w:sz="4" w:space="0" w:color="auto"/>
            </w:tcBorders>
            <w:shd w:val="clear" w:color="000000" w:fill="FFFFFF"/>
            <w:noWrap/>
            <w:vAlign w:val="center"/>
            <w:hideMark/>
          </w:tcPr>
          <w:p w:rsidR="004E116E" w:rsidRPr="006305A2" w:rsidRDefault="004E116E" w:rsidP="006305A2">
            <w:pPr>
              <w:spacing w:before="120"/>
            </w:pPr>
            <w:r w:rsidRPr="006305A2">
              <w:t>Евгени Захариев Каменов</w:t>
            </w:r>
          </w:p>
        </w:tc>
        <w:tc>
          <w:tcPr>
            <w:tcW w:w="2220" w:type="dxa"/>
            <w:tcBorders>
              <w:top w:val="nil"/>
              <w:left w:val="nil"/>
              <w:bottom w:val="single" w:sz="4" w:space="0" w:color="auto"/>
              <w:right w:val="single" w:sz="4" w:space="0" w:color="auto"/>
            </w:tcBorders>
            <w:shd w:val="clear" w:color="000000" w:fill="FFFFFF"/>
            <w:noWrap/>
            <w:vAlign w:val="center"/>
          </w:tcPr>
          <w:p w:rsidR="004E116E" w:rsidRPr="006305A2" w:rsidRDefault="004E116E" w:rsidP="006305A2">
            <w:pPr>
              <w:spacing w:before="120"/>
            </w:pPr>
          </w:p>
        </w:tc>
      </w:tr>
      <w:tr w:rsidR="00C96461" w:rsidRPr="006305A2" w:rsidTr="00375375">
        <w:trPr>
          <w:trHeight w:val="285"/>
        </w:trPr>
        <w:tc>
          <w:tcPr>
            <w:tcW w:w="920" w:type="dxa"/>
            <w:tcBorders>
              <w:top w:val="nil"/>
              <w:left w:val="single" w:sz="4" w:space="0" w:color="auto"/>
              <w:bottom w:val="single" w:sz="4" w:space="0" w:color="auto"/>
              <w:right w:val="single" w:sz="4" w:space="0" w:color="auto"/>
            </w:tcBorders>
            <w:shd w:val="clear" w:color="000000" w:fill="FFFFFF"/>
            <w:noWrap/>
            <w:vAlign w:val="center"/>
            <w:hideMark/>
          </w:tcPr>
          <w:p w:rsidR="004E116E" w:rsidRPr="006305A2" w:rsidRDefault="004E116E" w:rsidP="006305A2">
            <w:pPr>
              <w:spacing w:before="120"/>
              <w:jc w:val="center"/>
            </w:pPr>
            <w:r w:rsidRPr="006305A2">
              <w:t>35</w:t>
            </w:r>
          </w:p>
        </w:tc>
        <w:tc>
          <w:tcPr>
            <w:tcW w:w="5240" w:type="dxa"/>
            <w:tcBorders>
              <w:top w:val="nil"/>
              <w:left w:val="nil"/>
              <w:bottom w:val="single" w:sz="4" w:space="0" w:color="auto"/>
              <w:right w:val="single" w:sz="4" w:space="0" w:color="auto"/>
            </w:tcBorders>
            <w:shd w:val="clear" w:color="000000" w:fill="FFFFFF"/>
            <w:noWrap/>
            <w:vAlign w:val="center"/>
            <w:hideMark/>
          </w:tcPr>
          <w:p w:rsidR="004E116E" w:rsidRPr="006305A2" w:rsidRDefault="004E116E" w:rsidP="006305A2">
            <w:pPr>
              <w:spacing w:before="120"/>
            </w:pPr>
            <w:r w:rsidRPr="006305A2">
              <w:t>Мариела Марио Делева</w:t>
            </w:r>
          </w:p>
        </w:tc>
        <w:tc>
          <w:tcPr>
            <w:tcW w:w="2220" w:type="dxa"/>
            <w:tcBorders>
              <w:top w:val="nil"/>
              <w:left w:val="nil"/>
              <w:bottom w:val="single" w:sz="4" w:space="0" w:color="auto"/>
              <w:right w:val="single" w:sz="4" w:space="0" w:color="auto"/>
            </w:tcBorders>
            <w:shd w:val="clear" w:color="000000" w:fill="FFFFFF"/>
            <w:noWrap/>
            <w:vAlign w:val="center"/>
          </w:tcPr>
          <w:p w:rsidR="004E116E" w:rsidRPr="006305A2" w:rsidRDefault="004E116E" w:rsidP="006305A2">
            <w:pPr>
              <w:spacing w:before="120"/>
            </w:pPr>
          </w:p>
        </w:tc>
      </w:tr>
      <w:tr w:rsidR="00C96461" w:rsidRPr="006305A2" w:rsidTr="00375375">
        <w:trPr>
          <w:trHeight w:val="285"/>
        </w:trPr>
        <w:tc>
          <w:tcPr>
            <w:tcW w:w="920" w:type="dxa"/>
            <w:tcBorders>
              <w:top w:val="nil"/>
              <w:left w:val="single" w:sz="4" w:space="0" w:color="auto"/>
              <w:bottom w:val="single" w:sz="4" w:space="0" w:color="auto"/>
              <w:right w:val="single" w:sz="4" w:space="0" w:color="auto"/>
            </w:tcBorders>
            <w:shd w:val="clear" w:color="000000" w:fill="FFFFFF"/>
            <w:noWrap/>
            <w:vAlign w:val="center"/>
            <w:hideMark/>
          </w:tcPr>
          <w:p w:rsidR="004E116E" w:rsidRPr="006305A2" w:rsidRDefault="004E116E" w:rsidP="006305A2">
            <w:pPr>
              <w:spacing w:before="120"/>
              <w:jc w:val="center"/>
            </w:pPr>
            <w:r w:rsidRPr="006305A2">
              <w:t>36</w:t>
            </w:r>
          </w:p>
        </w:tc>
        <w:tc>
          <w:tcPr>
            <w:tcW w:w="5240" w:type="dxa"/>
            <w:tcBorders>
              <w:top w:val="nil"/>
              <w:left w:val="nil"/>
              <w:bottom w:val="single" w:sz="4" w:space="0" w:color="auto"/>
              <w:right w:val="single" w:sz="4" w:space="0" w:color="auto"/>
            </w:tcBorders>
            <w:shd w:val="clear" w:color="000000" w:fill="FFFFFF"/>
            <w:noWrap/>
            <w:vAlign w:val="center"/>
            <w:hideMark/>
          </w:tcPr>
          <w:p w:rsidR="004E116E" w:rsidRPr="006305A2" w:rsidRDefault="004E116E" w:rsidP="006305A2">
            <w:pPr>
              <w:spacing w:before="120"/>
            </w:pPr>
            <w:r w:rsidRPr="006305A2">
              <w:t>Йорданка Георгиева Милева-Цветкова</w:t>
            </w:r>
          </w:p>
        </w:tc>
        <w:tc>
          <w:tcPr>
            <w:tcW w:w="2220" w:type="dxa"/>
            <w:tcBorders>
              <w:top w:val="nil"/>
              <w:left w:val="nil"/>
              <w:bottom w:val="single" w:sz="4" w:space="0" w:color="auto"/>
              <w:right w:val="single" w:sz="4" w:space="0" w:color="auto"/>
            </w:tcBorders>
            <w:shd w:val="clear" w:color="000000" w:fill="FFFFFF"/>
            <w:noWrap/>
            <w:vAlign w:val="center"/>
          </w:tcPr>
          <w:p w:rsidR="004E116E" w:rsidRPr="006305A2" w:rsidRDefault="004E116E" w:rsidP="006305A2">
            <w:pPr>
              <w:spacing w:before="120"/>
            </w:pPr>
          </w:p>
        </w:tc>
      </w:tr>
      <w:tr w:rsidR="00C96461" w:rsidRPr="006305A2" w:rsidTr="00375375">
        <w:trPr>
          <w:trHeight w:val="285"/>
        </w:trPr>
        <w:tc>
          <w:tcPr>
            <w:tcW w:w="920" w:type="dxa"/>
            <w:tcBorders>
              <w:top w:val="nil"/>
              <w:left w:val="single" w:sz="4" w:space="0" w:color="auto"/>
              <w:bottom w:val="single" w:sz="4" w:space="0" w:color="auto"/>
              <w:right w:val="single" w:sz="4" w:space="0" w:color="auto"/>
            </w:tcBorders>
            <w:shd w:val="clear" w:color="000000" w:fill="FFFFFF"/>
            <w:noWrap/>
            <w:vAlign w:val="center"/>
            <w:hideMark/>
          </w:tcPr>
          <w:p w:rsidR="004E116E" w:rsidRPr="006305A2" w:rsidRDefault="004E116E" w:rsidP="006305A2">
            <w:pPr>
              <w:spacing w:before="120"/>
              <w:jc w:val="center"/>
            </w:pPr>
            <w:r w:rsidRPr="006305A2">
              <w:t>37</w:t>
            </w:r>
          </w:p>
        </w:tc>
        <w:tc>
          <w:tcPr>
            <w:tcW w:w="5240" w:type="dxa"/>
            <w:tcBorders>
              <w:top w:val="nil"/>
              <w:left w:val="nil"/>
              <w:bottom w:val="single" w:sz="4" w:space="0" w:color="auto"/>
              <w:right w:val="single" w:sz="4" w:space="0" w:color="auto"/>
            </w:tcBorders>
            <w:shd w:val="clear" w:color="000000" w:fill="FFFFFF"/>
            <w:noWrap/>
            <w:vAlign w:val="center"/>
            <w:hideMark/>
          </w:tcPr>
          <w:p w:rsidR="004E116E" w:rsidRPr="006305A2" w:rsidRDefault="004E116E" w:rsidP="006305A2">
            <w:pPr>
              <w:spacing w:before="120"/>
            </w:pPr>
            <w:r w:rsidRPr="006305A2">
              <w:t>Диана Божидарова Гаргова</w:t>
            </w:r>
          </w:p>
        </w:tc>
        <w:tc>
          <w:tcPr>
            <w:tcW w:w="2220" w:type="dxa"/>
            <w:tcBorders>
              <w:top w:val="nil"/>
              <w:left w:val="nil"/>
              <w:bottom w:val="single" w:sz="4" w:space="0" w:color="auto"/>
              <w:right w:val="single" w:sz="4" w:space="0" w:color="auto"/>
            </w:tcBorders>
            <w:shd w:val="clear" w:color="000000" w:fill="FFFFFF"/>
            <w:noWrap/>
            <w:vAlign w:val="center"/>
          </w:tcPr>
          <w:p w:rsidR="004E116E" w:rsidRPr="006305A2" w:rsidRDefault="004E116E" w:rsidP="006305A2">
            <w:pPr>
              <w:spacing w:before="120"/>
            </w:pPr>
          </w:p>
        </w:tc>
      </w:tr>
      <w:tr w:rsidR="00C96461" w:rsidRPr="006305A2" w:rsidTr="00375375">
        <w:trPr>
          <w:trHeight w:val="285"/>
        </w:trPr>
        <w:tc>
          <w:tcPr>
            <w:tcW w:w="920" w:type="dxa"/>
            <w:tcBorders>
              <w:top w:val="nil"/>
              <w:left w:val="single" w:sz="4" w:space="0" w:color="auto"/>
              <w:bottom w:val="single" w:sz="4" w:space="0" w:color="auto"/>
              <w:right w:val="single" w:sz="4" w:space="0" w:color="auto"/>
            </w:tcBorders>
            <w:shd w:val="clear" w:color="000000" w:fill="FFFFFF"/>
            <w:noWrap/>
            <w:vAlign w:val="center"/>
            <w:hideMark/>
          </w:tcPr>
          <w:p w:rsidR="004E116E" w:rsidRPr="006305A2" w:rsidRDefault="004E116E" w:rsidP="006305A2">
            <w:pPr>
              <w:spacing w:before="120"/>
              <w:jc w:val="center"/>
            </w:pPr>
            <w:r w:rsidRPr="006305A2">
              <w:t>38</w:t>
            </w:r>
          </w:p>
        </w:tc>
        <w:tc>
          <w:tcPr>
            <w:tcW w:w="5240" w:type="dxa"/>
            <w:tcBorders>
              <w:top w:val="nil"/>
              <w:left w:val="nil"/>
              <w:bottom w:val="single" w:sz="4" w:space="0" w:color="auto"/>
              <w:right w:val="single" w:sz="4" w:space="0" w:color="auto"/>
            </w:tcBorders>
            <w:shd w:val="clear" w:color="000000" w:fill="FFFFFF"/>
            <w:noWrap/>
            <w:vAlign w:val="center"/>
            <w:hideMark/>
          </w:tcPr>
          <w:p w:rsidR="004E116E" w:rsidRPr="006305A2" w:rsidRDefault="004E116E" w:rsidP="006305A2">
            <w:pPr>
              <w:spacing w:before="120"/>
            </w:pPr>
            <w:r w:rsidRPr="006305A2">
              <w:t>Кристина Станиславова Мирчева</w:t>
            </w:r>
          </w:p>
        </w:tc>
        <w:tc>
          <w:tcPr>
            <w:tcW w:w="2220" w:type="dxa"/>
            <w:tcBorders>
              <w:top w:val="nil"/>
              <w:left w:val="nil"/>
              <w:bottom w:val="single" w:sz="4" w:space="0" w:color="auto"/>
              <w:right w:val="single" w:sz="4" w:space="0" w:color="auto"/>
            </w:tcBorders>
            <w:shd w:val="clear" w:color="000000" w:fill="FFFFFF"/>
            <w:noWrap/>
            <w:vAlign w:val="center"/>
          </w:tcPr>
          <w:p w:rsidR="004E116E" w:rsidRPr="006305A2" w:rsidRDefault="004E116E" w:rsidP="006305A2">
            <w:pPr>
              <w:spacing w:before="120"/>
            </w:pPr>
          </w:p>
        </w:tc>
      </w:tr>
      <w:tr w:rsidR="00C96461" w:rsidRPr="006305A2" w:rsidTr="00375375">
        <w:trPr>
          <w:trHeight w:val="285"/>
        </w:trPr>
        <w:tc>
          <w:tcPr>
            <w:tcW w:w="920" w:type="dxa"/>
            <w:tcBorders>
              <w:top w:val="nil"/>
              <w:left w:val="single" w:sz="4" w:space="0" w:color="auto"/>
              <w:bottom w:val="single" w:sz="4" w:space="0" w:color="auto"/>
              <w:right w:val="single" w:sz="4" w:space="0" w:color="auto"/>
            </w:tcBorders>
            <w:shd w:val="clear" w:color="000000" w:fill="FFFFFF"/>
            <w:noWrap/>
            <w:vAlign w:val="center"/>
            <w:hideMark/>
          </w:tcPr>
          <w:p w:rsidR="004E116E" w:rsidRPr="006305A2" w:rsidRDefault="004E116E" w:rsidP="006305A2">
            <w:pPr>
              <w:spacing w:before="120"/>
              <w:jc w:val="center"/>
            </w:pPr>
            <w:r w:rsidRPr="006305A2">
              <w:t>39</w:t>
            </w:r>
          </w:p>
        </w:tc>
        <w:tc>
          <w:tcPr>
            <w:tcW w:w="5240" w:type="dxa"/>
            <w:tcBorders>
              <w:top w:val="nil"/>
              <w:left w:val="nil"/>
              <w:bottom w:val="single" w:sz="4" w:space="0" w:color="auto"/>
              <w:right w:val="single" w:sz="4" w:space="0" w:color="auto"/>
            </w:tcBorders>
            <w:shd w:val="clear" w:color="000000" w:fill="FFFFFF"/>
            <w:noWrap/>
            <w:vAlign w:val="center"/>
            <w:hideMark/>
          </w:tcPr>
          <w:p w:rsidR="004E116E" w:rsidRPr="006305A2" w:rsidRDefault="004E116E" w:rsidP="006305A2">
            <w:pPr>
              <w:spacing w:before="120"/>
            </w:pPr>
            <w:r w:rsidRPr="006305A2">
              <w:t>Радка Василева Лардева</w:t>
            </w:r>
          </w:p>
        </w:tc>
        <w:tc>
          <w:tcPr>
            <w:tcW w:w="2220" w:type="dxa"/>
            <w:tcBorders>
              <w:top w:val="nil"/>
              <w:left w:val="nil"/>
              <w:bottom w:val="single" w:sz="4" w:space="0" w:color="auto"/>
              <w:right w:val="single" w:sz="4" w:space="0" w:color="auto"/>
            </w:tcBorders>
            <w:shd w:val="clear" w:color="000000" w:fill="FFFFFF"/>
            <w:noWrap/>
            <w:vAlign w:val="center"/>
          </w:tcPr>
          <w:p w:rsidR="004E116E" w:rsidRPr="006305A2" w:rsidRDefault="004E116E" w:rsidP="006305A2">
            <w:pPr>
              <w:spacing w:before="120"/>
            </w:pPr>
          </w:p>
        </w:tc>
      </w:tr>
      <w:tr w:rsidR="00C96461" w:rsidRPr="006305A2" w:rsidTr="00375375">
        <w:trPr>
          <w:trHeight w:val="285"/>
        </w:trPr>
        <w:tc>
          <w:tcPr>
            <w:tcW w:w="920" w:type="dxa"/>
            <w:tcBorders>
              <w:top w:val="nil"/>
              <w:left w:val="single" w:sz="4" w:space="0" w:color="auto"/>
              <w:bottom w:val="single" w:sz="4" w:space="0" w:color="auto"/>
              <w:right w:val="single" w:sz="4" w:space="0" w:color="auto"/>
            </w:tcBorders>
            <w:shd w:val="clear" w:color="000000" w:fill="FFFFFF"/>
            <w:noWrap/>
            <w:vAlign w:val="center"/>
            <w:hideMark/>
          </w:tcPr>
          <w:p w:rsidR="004E116E" w:rsidRPr="006305A2" w:rsidRDefault="004E116E" w:rsidP="006305A2">
            <w:pPr>
              <w:spacing w:before="120"/>
              <w:jc w:val="center"/>
            </w:pPr>
            <w:r w:rsidRPr="006305A2">
              <w:t>40</w:t>
            </w:r>
          </w:p>
        </w:tc>
        <w:tc>
          <w:tcPr>
            <w:tcW w:w="5240" w:type="dxa"/>
            <w:tcBorders>
              <w:top w:val="nil"/>
              <w:left w:val="nil"/>
              <w:bottom w:val="single" w:sz="4" w:space="0" w:color="auto"/>
              <w:right w:val="single" w:sz="4" w:space="0" w:color="auto"/>
            </w:tcBorders>
            <w:shd w:val="clear" w:color="000000" w:fill="FFFFFF"/>
            <w:noWrap/>
            <w:vAlign w:val="center"/>
            <w:hideMark/>
          </w:tcPr>
          <w:p w:rsidR="004E116E" w:rsidRPr="006305A2" w:rsidRDefault="004E116E" w:rsidP="006305A2">
            <w:pPr>
              <w:spacing w:before="120"/>
            </w:pPr>
            <w:r w:rsidRPr="006305A2">
              <w:t>Бойка Иванова Троанска</w:t>
            </w:r>
          </w:p>
        </w:tc>
        <w:tc>
          <w:tcPr>
            <w:tcW w:w="2220" w:type="dxa"/>
            <w:tcBorders>
              <w:top w:val="nil"/>
              <w:left w:val="nil"/>
              <w:bottom w:val="single" w:sz="4" w:space="0" w:color="auto"/>
              <w:right w:val="single" w:sz="4" w:space="0" w:color="auto"/>
            </w:tcBorders>
            <w:shd w:val="clear" w:color="000000" w:fill="FFFFFF"/>
            <w:noWrap/>
            <w:vAlign w:val="center"/>
          </w:tcPr>
          <w:p w:rsidR="004E116E" w:rsidRPr="006305A2" w:rsidRDefault="004E116E" w:rsidP="006305A2">
            <w:pPr>
              <w:spacing w:before="120"/>
            </w:pPr>
          </w:p>
        </w:tc>
      </w:tr>
      <w:tr w:rsidR="00C96461" w:rsidRPr="006305A2" w:rsidTr="00375375">
        <w:trPr>
          <w:trHeight w:val="285"/>
        </w:trPr>
        <w:tc>
          <w:tcPr>
            <w:tcW w:w="920" w:type="dxa"/>
            <w:tcBorders>
              <w:top w:val="nil"/>
              <w:left w:val="single" w:sz="4" w:space="0" w:color="auto"/>
              <w:bottom w:val="single" w:sz="4" w:space="0" w:color="auto"/>
              <w:right w:val="single" w:sz="4" w:space="0" w:color="auto"/>
            </w:tcBorders>
            <w:shd w:val="clear" w:color="000000" w:fill="FFFFFF"/>
            <w:noWrap/>
            <w:vAlign w:val="center"/>
            <w:hideMark/>
          </w:tcPr>
          <w:p w:rsidR="004E116E" w:rsidRPr="006305A2" w:rsidRDefault="004E116E" w:rsidP="006305A2">
            <w:pPr>
              <w:spacing w:before="120"/>
              <w:jc w:val="center"/>
            </w:pPr>
            <w:r w:rsidRPr="006305A2">
              <w:t>41</w:t>
            </w:r>
          </w:p>
        </w:tc>
        <w:tc>
          <w:tcPr>
            <w:tcW w:w="5240" w:type="dxa"/>
            <w:tcBorders>
              <w:top w:val="nil"/>
              <w:left w:val="nil"/>
              <w:bottom w:val="single" w:sz="4" w:space="0" w:color="auto"/>
              <w:right w:val="single" w:sz="4" w:space="0" w:color="auto"/>
            </w:tcBorders>
            <w:shd w:val="clear" w:color="000000" w:fill="FFFFFF"/>
            <w:noWrap/>
            <w:vAlign w:val="center"/>
            <w:hideMark/>
          </w:tcPr>
          <w:p w:rsidR="004E116E" w:rsidRPr="006305A2" w:rsidRDefault="004E116E" w:rsidP="006305A2">
            <w:pPr>
              <w:spacing w:before="120"/>
            </w:pPr>
            <w:r w:rsidRPr="006305A2">
              <w:t>Димитър Христов Троански</w:t>
            </w:r>
          </w:p>
        </w:tc>
        <w:tc>
          <w:tcPr>
            <w:tcW w:w="2220" w:type="dxa"/>
            <w:tcBorders>
              <w:top w:val="nil"/>
              <w:left w:val="nil"/>
              <w:bottom w:val="single" w:sz="4" w:space="0" w:color="auto"/>
              <w:right w:val="single" w:sz="4" w:space="0" w:color="auto"/>
            </w:tcBorders>
            <w:shd w:val="clear" w:color="000000" w:fill="FFFFFF"/>
            <w:noWrap/>
            <w:vAlign w:val="center"/>
          </w:tcPr>
          <w:p w:rsidR="004E116E" w:rsidRPr="006305A2" w:rsidRDefault="004E116E" w:rsidP="006305A2">
            <w:pPr>
              <w:spacing w:before="120"/>
            </w:pPr>
          </w:p>
        </w:tc>
      </w:tr>
      <w:tr w:rsidR="00C96461" w:rsidRPr="006305A2" w:rsidTr="00375375">
        <w:trPr>
          <w:trHeight w:val="285"/>
        </w:trPr>
        <w:tc>
          <w:tcPr>
            <w:tcW w:w="920" w:type="dxa"/>
            <w:tcBorders>
              <w:top w:val="nil"/>
              <w:left w:val="single" w:sz="4" w:space="0" w:color="auto"/>
              <w:bottom w:val="single" w:sz="4" w:space="0" w:color="auto"/>
              <w:right w:val="single" w:sz="4" w:space="0" w:color="auto"/>
            </w:tcBorders>
            <w:shd w:val="clear" w:color="000000" w:fill="FFFFFF"/>
            <w:noWrap/>
            <w:vAlign w:val="center"/>
            <w:hideMark/>
          </w:tcPr>
          <w:p w:rsidR="004E116E" w:rsidRPr="006305A2" w:rsidRDefault="004E116E" w:rsidP="006305A2">
            <w:pPr>
              <w:spacing w:before="120"/>
              <w:jc w:val="center"/>
            </w:pPr>
            <w:r w:rsidRPr="006305A2">
              <w:t>42</w:t>
            </w:r>
          </w:p>
        </w:tc>
        <w:tc>
          <w:tcPr>
            <w:tcW w:w="5240" w:type="dxa"/>
            <w:tcBorders>
              <w:top w:val="nil"/>
              <w:left w:val="nil"/>
              <w:bottom w:val="single" w:sz="4" w:space="0" w:color="auto"/>
              <w:right w:val="single" w:sz="4" w:space="0" w:color="auto"/>
            </w:tcBorders>
            <w:shd w:val="clear" w:color="000000" w:fill="FFFFFF"/>
            <w:noWrap/>
            <w:hideMark/>
          </w:tcPr>
          <w:p w:rsidR="004E116E" w:rsidRPr="006305A2" w:rsidRDefault="004E116E" w:rsidP="006305A2">
            <w:pPr>
              <w:spacing w:before="120"/>
            </w:pPr>
            <w:r w:rsidRPr="006305A2">
              <w:t>Янка Великова Никодимова</w:t>
            </w:r>
          </w:p>
        </w:tc>
        <w:tc>
          <w:tcPr>
            <w:tcW w:w="2220" w:type="dxa"/>
            <w:tcBorders>
              <w:top w:val="nil"/>
              <w:left w:val="nil"/>
              <w:bottom w:val="single" w:sz="4" w:space="0" w:color="auto"/>
              <w:right w:val="single" w:sz="4" w:space="0" w:color="auto"/>
            </w:tcBorders>
            <w:shd w:val="clear" w:color="000000" w:fill="FFFFFF"/>
            <w:noWrap/>
          </w:tcPr>
          <w:p w:rsidR="004E116E" w:rsidRPr="006305A2" w:rsidRDefault="004E116E" w:rsidP="006305A2">
            <w:pPr>
              <w:spacing w:before="120"/>
            </w:pPr>
          </w:p>
        </w:tc>
      </w:tr>
    </w:tbl>
    <w:p w:rsidR="004E116E" w:rsidRPr="006305A2" w:rsidRDefault="004E116E" w:rsidP="006305A2">
      <w:pPr>
        <w:spacing w:before="120"/>
        <w:jc w:val="both"/>
        <w:rPr>
          <w:b/>
        </w:rPr>
      </w:pPr>
      <w:r w:rsidRPr="006305A2">
        <w:rPr>
          <w:b/>
        </w:rPr>
        <w:t>Препис от решението да се изпрати на Областен управител на област София-град за сключване на договори и на Столична община – за сведение.</w:t>
      </w:r>
    </w:p>
    <w:p w:rsidR="004E116E" w:rsidRPr="006305A2" w:rsidRDefault="004E116E" w:rsidP="006305A2">
      <w:pPr>
        <w:pStyle w:val="NormalWeb"/>
        <w:shd w:val="clear" w:color="auto" w:fill="FFFFFF"/>
        <w:spacing w:before="120" w:beforeAutospacing="0" w:after="0" w:afterAutospacing="0"/>
        <w:jc w:val="both"/>
        <w:rPr>
          <w:rStyle w:val="Strong"/>
          <w:bCs w:val="0"/>
        </w:rPr>
      </w:pPr>
      <w:r w:rsidRPr="006305A2">
        <w:rPr>
          <w:rStyle w:val="Strong"/>
        </w:rPr>
        <w:t>Решението подлежи на обжалване пред Централната избирателна комисия в тридневен срок от обявяването му.</w:t>
      </w:r>
    </w:p>
    <w:p w:rsidR="00642CAE" w:rsidRPr="006305A2" w:rsidRDefault="00642CAE" w:rsidP="006305A2">
      <w:pPr>
        <w:pStyle w:val="NormalWeb"/>
        <w:spacing w:before="120" w:beforeAutospacing="0" w:after="0" w:afterAutospacing="0"/>
        <w:jc w:val="both"/>
      </w:pPr>
      <w:r w:rsidRPr="006305A2">
        <w:t>Борислав Ганчев: Който е съгласен с така направеното предложение за проект на решение, моля да гласува.</w:t>
      </w:r>
    </w:p>
    <w:p w:rsidR="008230F8" w:rsidRPr="006305A2" w:rsidRDefault="008230F8" w:rsidP="008230F8">
      <w:pPr>
        <w:spacing w:before="120"/>
        <w:jc w:val="both"/>
      </w:pPr>
      <w:r w:rsidRPr="006305A2">
        <w:rPr>
          <w:lang w:val="en-US"/>
        </w:rPr>
        <w:lastRenderedPageBreak/>
        <w:t>“</w:t>
      </w:r>
      <w:r w:rsidRPr="006305A2">
        <w:t>За“</w:t>
      </w:r>
      <w:proofErr w:type="gramStart"/>
      <w:r w:rsidRPr="006305A2">
        <w:t>:.</w:t>
      </w:r>
      <w:proofErr w:type="gramEnd"/>
      <w:r w:rsidRPr="008230F8">
        <w:t xml:space="preserve"> </w:t>
      </w:r>
      <w:r w:rsidRPr="006305A2">
        <w:t>Борислав Георгиев Ганчев, Стоил Петромил Сотиров, Благомира Димитрова Андонова, Добри Тенчев Тенев, Виктория Георгиева Илиева, Мирослав Дилянов Калчев, Георги Иванов Иванов, Евгений Кирилов Пепелянков, Мария Генчева Георгиева, Снежана Младенова Кондева, Величка Йорданова Грънчарова, Георги Христов Кюркчиев, Десислава Здравкова Таранова-Андонова, Верослав Владимиров Владимиров, Росица Ангелова Кирова</w:t>
      </w:r>
      <w:r w:rsidRPr="006305A2">
        <w:rPr>
          <w:lang w:val="en-US"/>
        </w:rPr>
        <w:t xml:space="preserve"> </w:t>
      </w:r>
      <w:r w:rsidRPr="006305A2">
        <w:t>и Георги Константинов Димитров</w:t>
      </w:r>
    </w:p>
    <w:p w:rsidR="00642CAE" w:rsidRPr="006305A2" w:rsidRDefault="008230F8" w:rsidP="008230F8">
      <w:pPr>
        <w:spacing w:before="120"/>
        <w:jc w:val="both"/>
      </w:pPr>
      <w:r w:rsidRPr="006305A2">
        <w:t xml:space="preserve"> </w:t>
      </w:r>
      <w:r w:rsidR="00642CAE" w:rsidRPr="006305A2">
        <w:t>„Против“:Няма</w:t>
      </w:r>
    </w:p>
    <w:p w:rsidR="004B0D41" w:rsidRPr="006305A2" w:rsidRDefault="004B0D41" w:rsidP="006305A2">
      <w:pPr>
        <w:spacing w:before="120"/>
        <w:jc w:val="both"/>
        <w:rPr>
          <w:b/>
        </w:rPr>
      </w:pPr>
    </w:p>
    <w:p w:rsidR="00642CAE" w:rsidRPr="006305A2" w:rsidRDefault="00642CAE" w:rsidP="006305A2">
      <w:pPr>
        <w:spacing w:before="120"/>
        <w:jc w:val="both"/>
      </w:pPr>
      <w:r w:rsidRPr="006305A2">
        <w:t>Борислав Ганчев: Уважаеми колеги, по</w:t>
      </w:r>
      <w:r w:rsidRPr="006305A2">
        <w:rPr>
          <w:b/>
          <w:lang w:val="en-US"/>
        </w:rPr>
        <w:t xml:space="preserve"> </w:t>
      </w:r>
      <w:r w:rsidRPr="006305A2">
        <w:rPr>
          <w:b/>
        </w:rPr>
        <w:t>втора точка</w:t>
      </w:r>
      <w:r w:rsidRPr="006305A2">
        <w:t xml:space="preserve"> от дневния ред предлагам следния проект за решение:</w:t>
      </w:r>
    </w:p>
    <w:p w:rsidR="006354FE" w:rsidRPr="006305A2" w:rsidRDefault="006354FE" w:rsidP="006305A2">
      <w:pPr>
        <w:spacing w:before="120"/>
        <w:jc w:val="both"/>
      </w:pPr>
      <w:r w:rsidRPr="006305A2">
        <w:t>В Районна избирателна комисия в Двадесет и четвърти изборен район – София е постъпило писмо с вх. № 281-НС/27.09.2022 г. от кмета на район „Средец" с искане за промени в съставите на СИК. Към писмото са приложени предложения за промяна в съставите на СИК – район „Средец" Столична община, във връзка с възникнали обстоятелства по чл. 51, ал. 2  от ИК.</w:t>
      </w:r>
    </w:p>
    <w:p w:rsidR="006354FE" w:rsidRPr="006305A2" w:rsidRDefault="006354FE" w:rsidP="006305A2">
      <w:pPr>
        <w:spacing w:before="120"/>
        <w:jc w:val="both"/>
        <w:rPr>
          <w:b/>
          <w:bCs/>
        </w:rPr>
      </w:pPr>
      <w:r w:rsidRPr="006305A2">
        <w:t>На основание чл. 70, ал. 4, чл. 72, ал. 1, т. 4 и т. 5 и във  връзка с чл. 51, ал. 2 от ИК, Районната избирателна комисия в Двадесет и четвърти изборен район – София</w:t>
      </w:r>
      <w:r w:rsidRPr="006305A2">
        <w:rPr>
          <w:b/>
          <w:bCs/>
        </w:rPr>
        <w:t>.</w:t>
      </w:r>
    </w:p>
    <w:p w:rsidR="006354FE" w:rsidRPr="006305A2" w:rsidRDefault="006354FE" w:rsidP="006305A2">
      <w:pPr>
        <w:spacing w:before="120"/>
        <w:jc w:val="center"/>
      </w:pPr>
      <w:r w:rsidRPr="006305A2">
        <w:rPr>
          <w:b/>
          <w:bCs/>
        </w:rPr>
        <w:t>РЕШИ</w:t>
      </w:r>
    </w:p>
    <w:p w:rsidR="006354FE" w:rsidRPr="006305A2" w:rsidRDefault="006354FE" w:rsidP="006305A2">
      <w:pPr>
        <w:numPr>
          <w:ilvl w:val="0"/>
          <w:numId w:val="7"/>
        </w:numPr>
        <w:tabs>
          <w:tab w:val="clear" w:pos="720"/>
          <w:tab w:val="left" w:pos="1134"/>
        </w:tabs>
        <w:spacing w:before="120"/>
        <w:ind w:left="0" w:firstLine="709"/>
        <w:jc w:val="both"/>
      </w:pPr>
      <w:r w:rsidRPr="006305A2">
        <w:t>Освобождава членове на секционни избира</w:t>
      </w:r>
      <w:r w:rsidR="00D97B18" w:rsidRPr="006305A2">
        <w:t>телни комисии в район „Средец“</w:t>
      </w:r>
      <w:r w:rsidR="00D044C5" w:rsidRPr="006305A2">
        <w:t xml:space="preserve"> </w:t>
      </w:r>
      <w:r w:rsidRPr="006305A2">
        <w:t>Столична община, посочени в списък – Приложение №1 към настоящото решение.</w:t>
      </w:r>
    </w:p>
    <w:p w:rsidR="006354FE" w:rsidRPr="006305A2" w:rsidRDefault="006354FE" w:rsidP="006305A2">
      <w:pPr>
        <w:numPr>
          <w:ilvl w:val="0"/>
          <w:numId w:val="7"/>
        </w:numPr>
        <w:tabs>
          <w:tab w:val="clear" w:pos="720"/>
          <w:tab w:val="left" w:pos="1134"/>
        </w:tabs>
        <w:spacing w:before="120"/>
        <w:ind w:left="0" w:firstLine="709"/>
        <w:jc w:val="both"/>
      </w:pPr>
      <w:r w:rsidRPr="006305A2">
        <w:t>На мястото на освободените членове, назначава нови членове, поименно посочени със заеманата от тях длъжност и съответна секция в списък – Приложение №1 към настоящото решение.</w:t>
      </w:r>
    </w:p>
    <w:p w:rsidR="006354FE" w:rsidRPr="006305A2" w:rsidRDefault="006354FE" w:rsidP="006305A2">
      <w:pPr>
        <w:numPr>
          <w:ilvl w:val="0"/>
          <w:numId w:val="7"/>
        </w:numPr>
        <w:tabs>
          <w:tab w:val="clear" w:pos="720"/>
          <w:tab w:val="left" w:pos="1134"/>
        </w:tabs>
        <w:spacing w:before="120"/>
        <w:ind w:left="0" w:firstLine="709"/>
        <w:jc w:val="both"/>
      </w:pPr>
      <w:r w:rsidRPr="006305A2">
        <w:t>Анулира издадените удостоверения на освободените членове и издава удостоверения на назначените.</w:t>
      </w:r>
    </w:p>
    <w:p w:rsidR="006354FE" w:rsidRPr="006305A2" w:rsidRDefault="007B585D" w:rsidP="006305A2">
      <w:pPr>
        <w:spacing w:before="120"/>
        <w:jc w:val="both"/>
        <w:rPr>
          <w:b/>
        </w:rPr>
      </w:pPr>
      <w:r w:rsidRPr="006305A2">
        <w:rPr>
          <w:b/>
        </w:rPr>
        <w:t>Р</w:t>
      </w:r>
      <w:r w:rsidR="006354FE" w:rsidRPr="006305A2">
        <w:rPr>
          <w:b/>
        </w:rPr>
        <w:t>ешението подлежи на обжалване пред Централната избирателна комисия в тридневен срок от обявяването му.</w:t>
      </w:r>
    </w:p>
    <w:p w:rsidR="00CE1E2B" w:rsidRPr="006305A2" w:rsidRDefault="00CE1E2B" w:rsidP="006305A2">
      <w:pPr>
        <w:pStyle w:val="NormalWeb"/>
        <w:spacing w:before="120" w:beforeAutospacing="0" w:after="0" w:afterAutospacing="0"/>
        <w:jc w:val="both"/>
      </w:pPr>
      <w:r w:rsidRPr="006305A2">
        <w:t>Борислав Ганчев: Който е съгласен с така направеното предложение за проект на решение, моля да гласува.</w:t>
      </w:r>
    </w:p>
    <w:p w:rsidR="008230F8" w:rsidRPr="006305A2" w:rsidRDefault="008230F8" w:rsidP="008230F8">
      <w:pPr>
        <w:spacing w:before="120"/>
        <w:jc w:val="both"/>
      </w:pPr>
      <w:r w:rsidRPr="006305A2">
        <w:rPr>
          <w:lang w:val="en-US"/>
        </w:rPr>
        <w:t>“</w:t>
      </w:r>
      <w:r w:rsidRPr="006305A2">
        <w:t>За“</w:t>
      </w:r>
      <w:proofErr w:type="gramStart"/>
      <w:r w:rsidRPr="006305A2">
        <w:t>:.</w:t>
      </w:r>
      <w:proofErr w:type="gramEnd"/>
      <w:r w:rsidRPr="008230F8">
        <w:t xml:space="preserve"> </w:t>
      </w:r>
      <w:r w:rsidRPr="006305A2">
        <w:t>Борислав Георгиев Ганчев, Стоил Петромил Сотиров, Благомира Димитрова Андонова, Добри Тенчев Тенев, Виктория Георгиева Илиева, Мирослав Дилянов Калчев, Георги Иванов Иванов, Евгений Кирилов Пепелянков, Мария Генчева Георгиева, Снежана Младенова Кондева, Величка Йорданова Грънчарова, Георги Христов Кюркчиев, Десислава Здравкова Таранова-Андонова, Верослав Владимиров Владимиров, Росица Ангелова Кирова</w:t>
      </w:r>
      <w:r w:rsidRPr="006305A2">
        <w:rPr>
          <w:lang w:val="en-US"/>
        </w:rPr>
        <w:t xml:space="preserve"> </w:t>
      </w:r>
      <w:r w:rsidRPr="006305A2">
        <w:t>и Георги Константинов Димитров</w:t>
      </w:r>
    </w:p>
    <w:p w:rsidR="00CE1E2B" w:rsidRPr="006305A2" w:rsidRDefault="008230F8" w:rsidP="008230F8">
      <w:pPr>
        <w:spacing w:before="120"/>
        <w:jc w:val="both"/>
      </w:pPr>
      <w:r w:rsidRPr="006305A2">
        <w:t xml:space="preserve"> </w:t>
      </w:r>
      <w:r w:rsidR="00CE1E2B" w:rsidRPr="006305A2">
        <w:t>„Против“:Няма</w:t>
      </w:r>
    </w:p>
    <w:p w:rsidR="006354FE" w:rsidRPr="006305A2" w:rsidRDefault="006354FE" w:rsidP="006305A2">
      <w:pPr>
        <w:spacing w:before="120"/>
        <w:jc w:val="both"/>
      </w:pPr>
    </w:p>
    <w:p w:rsidR="00642CAE" w:rsidRPr="006305A2" w:rsidRDefault="00642CAE" w:rsidP="006305A2">
      <w:pPr>
        <w:spacing w:before="120"/>
        <w:jc w:val="both"/>
      </w:pPr>
      <w:r w:rsidRPr="006305A2">
        <w:t>Борислав Ганчев: Уважаеми колеги, по</w:t>
      </w:r>
      <w:r w:rsidRPr="006305A2">
        <w:rPr>
          <w:b/>
          <w:lang w:val="en-US"/>
        </w:rPr>
        <w:t xml:space="preserve"> </w:t>
      </w:r>
      <w:r w:rsidRPr="006305A2">
        <w:rPr>
          <w:b/>
        </w:rPr>
        <w:t>трета точка</w:t>
      </w:r>
      <w:r w:rsidRPr="006305A2">
        <w:t xml:space="preserve"> от дневния ред предлагам следния проект за решение:</w:t>
      </w:r>
    </w:p>
    <w:p w:rsidR="00547A7C" w:rsidRPr="006305A2" w:rsidRDefault="00547A7C" w:rsidP="006305A2">
      <w:pPr>
        <w:shd w:val="clear" w:color="auto" w:fill="FFFFFF"/>
        <w:spacing w:before="120"/>
        <w:jc w:val="both"/>
      </w:pPr>
      <w:r w:rsidRPr="006305A2">
        <w:t>На основание чл. 72, ал. 1, т. 18 ИК, Районна избирателна комисия в Двадесет и четвърти изборен район – София</w:t>
      </w:r>
    </w:p>
    <w:p w:rsidR="00547A7C" w:rsidRPr="006305A2" w:rsidRDefault="00547A7C" w:rsidP="006305A2">
      <w:pPr>
        <w:shd w:val="clear" w:color="auto" w:fill="FFFFFF"/>
        <w:spacing w:before="120"/>
        <w:jc w:val="center"/>
      </w:pPr>
      <w:r w:rsidRPr="006305A2">
        <w:rPr>
          <w:b/>
          <w:bCs/>
        </w:rPr>
        <w:t>РЕШИ</w:t>
      </w:r>
    </w:p>
    <w:p w:rsidR="00547A7C" w:rsidRPr="006305A2" w:rsidRDefault="00547A7C" w:rsidP="006305A2">
      <w:pPr>
        <w:shd w:val="clear" w:color="auto" w:fill="FFFFFF"/>
        <w:spacing w:before="120"/>
        <w:jc w:val="both"/>
        <w:rPr>
          <w:b/>
        </w:rPr>
      </w:pPr>
      <w:r w:rsidRPr="006305A2">
        <w:rPr>
          <w:b/>
        </w:rPr>
        <w:t xml:space="preserve">Упълномощава и определя всеки от членовете на РИК в 24 ИР </w:t>
      </w:r>
      <w:r w:rsidR="00733852" w:rsidRPr="006305A2">
        <w:rPr>
          <w:b/>
        </w:rPr>
        <w:t xml:space="preserve">– </w:t>
      </w:r>
      <w:r w:rsidRPr="006305A2">
        <w:rPr>
          <w:b/>
        </w:rPr>
        <w:t>София</w:t>
      </w:r>
      <w:r w:rsidR="00733852" w:rsidRPr="006305A2">
        <w:rPr>
          <w:b/>
        </w:rPr>
        <w:t xml:space="preserve"> </w:t>
      </w:r>
      <w:r w:rsidRPr="006305A2">
        <w:rPr>
          <w:b/>
        </w:rPr>
        <w:t xml:space="preserve">да извършва предаване на изборни книжа и материали на СИК на територията на Двадесет и четвърти изборен район </w:t>
      </w:r>
      <w:r w:rsidR="00E93E18" w:rsidRPr="006305A2">
        <w:rPr>
          <w:b/>
        </w:rPr>
        <w:t>–</w:t>
      </w:r>
      <w:r w:rsidRPr="006305A2">
        <w:rPr>
          <w:b/>
        </w:rPr>
        <w:t xml:space="preserve"> София</w:t>
      </w:r>
      <w:r w:rsidR="00E93E18" w:rsidRPr="006305A2">
        <w:rPr>
          <w:b/>
        </w:rPr>
        <w:t xml:space="preserve"> </w:t>
      </w:r>
      <w:r w:rsidRPr="006305A2">
        <w:rPr>
          <w:b/>
        </w:rPr>
        <w:t xml:space="preserve">в предизборния ден – 01.10.2022 г. г., и да подписва необходимите за това документи и приемо-предавателни протоколи от името на РИК </w:t>
      </w:r>
      <w:r w:rsidR="00E41323" w:rsidRPr="006305A2">
        <w:rPr>
          <w:b/>
        </w:rPr>
        <w:t xml:space="preserve">в </w:t>
      </w:r>
      <w:r w:rsidRPr="006305A2">
        <w:rPr>
          <w:b/>
        </w:rPr>
        <w:t>24 ИР</w:t>
      </w:r>
      <w:r w:rsidR="00E41323" w:rsidRPr="006305A2">
        <w:rPr>
          <w:b/>
        </w:rPr>
        <w:t xml:space="preserve"> – </w:t>
      </w:r>
      <w:r w:rsidRPr="006305A2">
        <w:rPr>
          <w:b/>
        </w:rPr>
        <w:t>София.</w:t>
      </w:r>
    </w:p>
    <w:p w:rsidR="00547A7C" w:rsidRPr="0097207E" w:rsidRDefault="00547A7C" w:rsidP="006305A2">
      <w:pPr>
        <w:shd w:val="clear" w:color="auto" w:fill="FFFFFF"/>
        <w:spacing w:before="120"/>
        <w:jc w:val="both"/>
        <w:rPr>
          <w:b/>
          <w:lang w:val="en-US"/>
        </w:rPr>
      </w:pPr>
      <w:r w:rsidRPr="006305A2">
        <w:rPr>
          <w:b/>
        </w:rPr>
        <w:lastRenderedPageBreak/>
        <w:t>Решението подлежи на обжалване пред Централната избирателна комисия в тридневе</w:t>
      </w:r>
      <w:r w:rsidR="0097207E">
        <w:rPr>
          <w:b/>
        </w:rPr>
        <w:t>н срок от обявяването му.</w:t>
      </w:r>
    </w:p>
    <w:p w:rsidR="00CE1E2B" w:rsidRPr="006305A2" w:rsidRDefault="00CE1E2B" w:rsidP="006305A2">
      <w:pPr>
        <w:pStyle w:val="NormalWeb"/>
        <w:spacing w:before="120" w:beforeAutospacing="0" w:after="0" w:afterAutospacing="0"/>
        <w:jc w:val="both"/>
      </w:pPr>
      <w:r w:rsidRPr="006305A2">
        <w:t>Борислав Ганчев: Който е съгласен с така направеното предложение за проект на решение, моля да гласува.</w:t>
      </w:r>
    </w:p>
    <w:p w:rsidR="008230F8" w:rsidRPr="006305A2" w:rsidRDefault="008230F8" w:rsidP="008230F8">
      <w:pPr>
        <w:spacing w:before="120"/>
        <w:jc w:val="both"/>
      </w:pPr>
      <w:r w:rsidRPr="006305A2">
        <w:rPr>
          <w:lang w:val="en-US"/>
        </w:rPr>
        <w:t>“</w:t>
      </w:r>
      <w:r w:rsidRPr="006305A2">
        <w:t>За“</w:t>
      </w:r>
      <w:proofErr w:type="gramStart"/>
      <w:r w:rsidRPr="006305A2">
        <w:t>:.</w:t>
      </w:r>
      <w:proofErr w:type="gramEnd"/>
      <w:r w:rsidRPr="008230F8">
        <w:t xml:space="preserve"> </w:t>
      </w:r>
      <w:r w:rsidRPr="006305A2">
        <w:t>Борислав Георгиев Ганчев, Стоил Петромил Сотиров, Благомира Димитрова Андонова, Добри Тенчев Тенев, Виктория Георгиева Илиева, Мирослав Дилянов Калчев, Георги Иванов Иванов, Евгений Кирилов Пепелянков, Мария Генчева Георгиева, Снежана Младенова Кондева, Величка Йорданова Грънчарова, Георги Христов Кюркчиев, Десислава Здравкова Таранова-Андонова, Верослав Владимиров Владимиров, Росица Ангелова Кирова</w:t>
      </w:r>
      <w:r w:rsidRPr="006305A2">
        <w:rPr>
          <w:lang w:val="en-US"/>
        </w:rPr>
        <w:t xml:space="preserve"> </w:t>
      </w:r>
      <w:r w:rsidRPr="006305A2">
        <w:t>и Георги Константинов Димитров</w:t>
      </w:r>
    </w:p>
    <w:p w:rsidR="00CE1E2B" w:rsidRPr="006305A2" w:rsidRDefault="008230F8" w:rsidP="008230F8">
      <w:pPr>
        <w:spacing w:before="120"/>
        <w:jc w:val="both"/>
      </w:pPr>
      <w:r w:rsidRPr="006305A2">
        <w:t xml:space="preserve"> </w:t>
      </w:r>
      <w:r w:rsidR="00CE1E2B" w:rsidRPr="006305A2">
        <w:t>„Против“:Няма</w:t>
      </w:r>
    </w:p>
    <w:p w:rsidR="00683751" w:rsidRPr="006305A2" w:rsidRDefault="00683751" w:rsidP="006305A2">
      <w:pPr>
        <w:pStyle w:val="ListParagraph"/>
        <w:spacing w:before="120"/>
        <w:ind w:left="1426"/>
        <w:rPr>
          <w:lang w:val="en-US"/>
        </w:rPr>
      </w:pPr>
    </w:p>
    <w:p w:rsidR="004B0D41" w:rsidRPr="006305A2" w:rsidRDefault="004B0D41" w:rsidP="006305A2">
      <w:pPr>
        <w:spacing w:before="120"/>
        <w:jc w:val="both"/>
      </w:pPr>
      <w:r w:rsidRPr="006305A2">
        <w:t>Борислав Ганчев: Уважаеми колеги, по</w:t>
      </w:r>
      <w:r w:rsidRPr="006305A2">
        <w:rPr>
          <w:b/>
          <w:lang w:val="en-US"/>
        </w:rPr>
        <w:t xml:space="preserve"> </w:t>
      </w:r>
      <w:r w:rsidRPr="006305A2">
        <w:rPr>
          <w:b/>
        </w:rPr>
        <w:t>четвърта точка</w:t>
      </w:r>
      <w:r w:rsidRPr="006305A2">
        <w:t xml:space="preserve"> от дневния ред предлагам следния проект за решение:</w:t>
      </w:r>
    </w:p>
    <w:p w:rsidR="00547A7C" w:rsidRPr="006305A2" w:rsidRDefault="00547A7C" w:rsidP="006305A2">
      <w:pPr>
        <w:shd w:val="clear" w:color="auto" w:fill="FFFFFF"/>
        <w:spacing w:before="120"/>
        <w:jc w:val="both"/>
      </w:pPr>
      <w:r w:rsidRPr="006305A2">
        <w:t>На основание чл. 70, ал.</w:t>
      </w:r>
      <w:r w:rsidR="009627A7" w:rsidRPr="006305A2">
        <w:t xml:space="preserve"> </w:t>
      </w:r>
      <w:r w:rsidRPr="006305A2">
        <w:t>4 и във връзка с чл. 72, ал. 1, т. 18 ИК, Районна избирателна комисия в Двадесет и четвърти изборен район – София</w:t>
      </w:r>
    </w:p>
    <w:p w:rsidR="00547A7C" w:rsidRPr="006305A2" w:rsidRDefault="00547A7C" w:rsidP="006305A2">
      <w:pPr>
        <w:shd w:val="clear" w:color="auto" w:fill="FFFFFF"/>
        <w:spacing w:before="120"/>
        <w:jc w:val="center"/>
        <w:rPr>
          <w:b/>
        </w:rPr>
      </w:pPr>
      <w:r w:rsidRPr="006305A2">
        <w:rPr>
          <w:b/>
        </w:rPr>
        <w:t>РЕШИ</w:t>
      </w:r>
    </w:p>
    <w:p w:rsidR="00547A7C" w:rsidRPr="006305A2" w:rsidRDefault="00547A7C" w:rsidP="006305A2">
      <w:pPr>
        <w:shd w:val="clear" w:color="auto" w:fill="FFFFFF"/>
        <w:spacing w:before="120"/>
        <w:jc w:val="both"/>
        <w:rPr>
          <w:b/>
        </w:rPr>
      </w:pPr>
      <w:r w:rsidRPr="006305A2">
        <w:rPr>
          <w:b/>
        </w:rPr>
        <w:t xml:space="preserve">Утвърждава график за предаване на изборните книжа и материали на СИК в Двадесет и четвърти изборен район </w:t>
      </w:r>
      <w:r w:rsidR="00126F1B" w:rsidRPr="006305A2">
        <w:rPr>
          <w:b/>
        </w:rPr>
        <w:t>–</w:t>
      </w:r>
      <w:r w:rsidRPr="006305A2">
        <w:rPr>
          <w:b/>
        </w:rPr>
        <w:t xml:space="preserve"> София</w:t>
      </w:r>
      <w:r w:rsidR="00126F1B" w:rsidRPr="006305A2">
        <w:rPr>
          <w:b/>
        </w:rPr>
        <w:t xml:space="preserve"> </w:t>
      </w:r>
      <w:r w:rsidRPr="006305A2">
        <w:rPr>
          <w:b/>
        </w:rPr>
        <w:t xml:space="preserve">в предизборния ден – 01.10.2022 г. Графикът е приложение неизменна част от настоящето решение и ще бъде публикуван на сайта на РИК </w:t>
      </w:r>
      <w:r w:rsidR="00126F1B" w:rsidRPr="006305A2">
        <w:rPr>
          <w:b/>
        </w:rPr>
        <w:t xml:space="preserve">в </w:t>
      </w:r>
      <w:r w:rsidRPr="006305A2">
        <w:rPr>
          <w:b/>
        </w:rPr>
        <w:t xml:space="preserve">24 ИР </w:t>
      </w:r>
      <w:r w:rsidR="00126F1B" w:rsidRPr="006305A2">
        <w:rPr>
          <w:b/>
        </w:rPr>
        <w:t xml:space="preserve">– </w:t>
      </w:r>
      <w:r w:rsidRPr="006305A2">
        <w:rPr>
          <w:b/>
        </w:rPr>
        <w:t>София.</w:t>
      </w:r>
    </w:p>
    <w:p w:rsidR="00547A7C" w:rsidRPr="006305A2" w:rsidRDefault="00547A7C" w:rsidP="006305A2">
      <w:pPr>
        <w:shd w:val="clear" w:color="auto" w:fill="FFFFFF"/>
        <w:spacing w:before="120"/>
        <w:jc w:val="both"/>
        <w:rPr>
          <w:b/>
        </w:rPr>
      </w:pPr>
      <w:r w:rsidRPr="006305A2">
        <w:rPr>
          <w:b/>
        </w:rPr>
        <w:t>Решението подлежи на обжалване пред Централната избирателна комисия в тридневен срок от обявяването му.       </w:t>
      </w:r>
    </w:p>
    <w:p w:rsidR="00CE1E2B" w:rsidRPr="006305A2" w:rsidRDefault="00CE1E2B" w:rsidP="006305A2">
      <w:pPr>
        <w:pStyle w:val="NormalWeb"/>
        <w:spacing w:before="120" w:beforeAutospacing="0" w:after="0" w:afterAutospacing="0"/>
        <w:jc w:val="both"/>
      </w:pPr>
      <w:r w:rsidRPr="006305A2">
        <w:t>Борислав Ганчев: Който е съгласен с така направеното предложение за проект на решение, моля да гласува.</w:t>
      </w:r>
    </w:p>
    <w:p w:rsidR="008230F8" w:rsidRPr="006305A2" w:rsidRDefault="008230F8" w:rsidP="008230F8">
      <w:pPr>
        <w:spacing w:before="120"/>
        <w:jc w:val="both"/>
      </w:pPr>
      <w:r w:rsidRPr="006305A2">
        <w:rPr>
          <w:lang w:val="en-US"/>
        </w:rPr>
        <w:t>“</w:t>
      </w:r>
      <w:r w:rsidRPr="006305A2">
        <w:t>За“</w:t>
      </w:r>
      <w:proofErr w:type="gramStart"/>
      <w:r w:rsidRPr="006305A2">
        <w:t>:.</w:t>
      </w:r>
      <w:proofErr w:type="gramEnd"/>
      <w:r w:rsidRPr="008230F8">
        <w:t xml:space="preserve"> </w:t>
      </w:r>
      <w:r w:rsidRPr="006305A2">
        <w:t>Борислав Георгиев Ганчев, Стоил Петромил Сотиров, Благомира Димитрова Андонова, Добри Тенчев Тенев, Виктория Георгиева Илиева, Мирослав Дилянов Калчев, Георги Иванов Иванов, Евгений Кирилов Пепелянков, Мария Генчева Георгиева, Снежана Младенова Кондева, Величка Йорданова Грънчарова, Георги Христов Кюркчиев, Десислава Здравкова Таранова-Андонова, Верослав Владимиров Владимиров, Росица Ангелова Кирова</w:t>
      </w:r>
      <w:r w:rsidRPr="006305A2">
        <w:rPr>
          <w:lang w:val="en-US"/>
        </w:rPr>
        <w:t xml:space="preserve"> </w:t>
      </w:r>
      <w:r w:rsidRPr="006305A2">
        <w:t>и Георги Константинов Димитров</w:t>
      </w:r>
    </w:p>
    <w:p w:rsidR="00CE1E2B" w:rsidRPr="006305A2" w:rsidRDefault="008230F8" w:rsidP="008230F8">
      <w:pPr>
        <w:spacing w:before="120"/>
        <w:jc w:val="both"/>
      </w:pPr>
      <w:r w:rsidRPr="006305A2">
        <w:t xml:space="preserve"> </w:t>
      </w:r>
      <w:r w:rsidR="00CE1E2B" w:rsidRPr="006305A2">
        <w:t>„Против“:Няма</w:t>
      </w:r>
    </w:p>
    <w:p w:rsidR="004B0D41" w:rsidRPr="006305A2" w:rsidRDefault="004B0D41" w:rsidP="006305A2">
      <w:pPr>
        <w:spacing w:before="120"/>
        <w:jc w:val="both"/>
      </w:pPr>
    </w:p>
    <w:p w:rsidR="004B0D41" w:rsidRPr="006305A2" w:rsidRDefault="004B0D41" w:rsidP="006305A2">
      <w:pPr>
        <w:spacing w:before="120"/>
        <w:jc w:val="both"/>
      </w:pPr>
      <w:r w:rsidRPr="006305A2">
        <w:t>Борислав Ганчев: Уважаеми колеги, по</w:t>
      </w:r>
      <w:r w:rsidRPr="006305A2">
        <w:rPr>
          <w:b/>
          <w:lang w:val="en-US"/>
        </w:rPr>
        <w:t xml:space="preserve"> </w:t>
      </w:r>
      <w:r w:rsidRPr="006305A2">
        <w:rPr>
          <w:b/>
        </w:rPr>
        <w:t>пета точка</w:t>
      </w:r>
      <w:r w:rsidRPr="006305A2">
        <w:t xml:space="preserve"> от дневния ред предлагам следния проект за решение:</w:t>
      </w:r>
    </w:p>
    <w:p w:rsidR="00547A7C" w:rsidRPr="006305A2" w:rsidRDefault="00547A7C" w:rsidP="006305A2">
      <w:pPr>
        <w:shd w:val="clear" w:color="auto" w:fill="FFFFFF"/>
        <w:spacing w:before="120"/>
        <w:jc w:val="both"/>
      </w:pPr>
      <w:r w:rsidRPr="006305A2">
        <w:t xml:space="preserve">Във връзка с организиране на предаването и приемането на отпечатаните хартиени бюлетини и изборни книжа за произвеждане на  изборите за Народно събрание, насрочени на 02.10.2022 г. и в изпълнение на задължението на районните избирателни комисии, съвместно с общинската администрация да снабди секционните избирателни комисии с бюлетини и изборни книжа и да упражни контрол при тяхното транспортиране и съхранение по районни администрации на територията на 24 ИР </w:t>
      </w:r>
      <w:r w:rsidR="009E60F1" w:rsidRPr="006305A2">
        <w:t xml:space="preserve">– </w:t>
      </w:r>
      <w:r w:rsidRPr="006305A2">
        <w:t>София</w:t>
      </w:r>
      <w:r w:rsidR="009E60F1" w:rsidRPr="006305A2">
        <w:t xml:space="preserve"> </w:t>
      </w:r>
      <w:r w:rsidRPr="006305A2">
        <w:t>и на основание чл.</w:t>
      </w:r>
      <w:r w:rsidR="000B0142" w:rsidRPr="006305A2">
        <w:t xml:space="preserve"> </w:t>
      </w:r>
      <w:r w:rsidRPr="006305A2">
        <w:t>70, ал.</w:t>
      </w:r>
      <w:r w:rsidR="000B0142" w:rsidRPr="006305A2">
        <w:t xml:space="preserve"> </w:t>
      </w:r>
      <w:r w:rsidRPr="006305A2">
        <w:t>4, чл. 72, ал. 1, т. 13 и 18 от ИК, Районна избирателна комисия в Двадесет и четвърти ИР – София</w:t>
      </w:r>
    </w:p>
    <w:p w:rsidR="00547A7C" w:rsidRPr="006305A2" w:rsidRDefault="00547A7C" w:rsidP="006305A2">
      <w:pPr>
        <w:shd w:val="clear" w:color="auto" w:fill="FFFFFF"/>
        <w:spacing w:before="120"/>
        <w:jc w:val="center"/>
        <w:rPr>
          <w:b/>
        </w:rPr>
      </w:pPr>
      <w:r w:rsidRPr="006305A2">
        <w:rPr>
          <w:b/>
        </w:rPr>
        <w:t>РЕШИ</w:t>
      </w:r>
    </w:p>
    <w:p w:rsidR="00547A7C" w:rsidRPr="006305A2" w:rsidRDefault="000B0142" w:rsidP="006305A2">
      <w:pPr>
        <w:shd w:val="clear" w:color="auto" w:fill="FFFFFF"/>
        <w:spacing w:before="120"/>
        <w:jc w:val="both"/>
        <w:rPr>
          <w:b/>
        </w:rPr>
      </w:pPr>
      <w:r w:rsidRPr="006305A2">
        <w:rPr>
          <w:b/>
        </w:rPr>
        <w:t>1.</w:t>
      </w:r>
      <w:r w:rsidR="00547A7C" w:rsidRPr="006305A2">
        <w:rPr>
          <w:b/>
        </w:rPr>
        <w:t>Упълномощава и определя посочените по-долу членове на РИК в 24 ИР</w:t>
      </w:r>
      <w:r w:rsidRPr="006305A2">
        <w:rPr>
          <w:b/>
        </w:rPr>
        <w:t xml:space="preserve"> –</w:t>
      </w:r>
      <w:r w:rsidR="00547A7C" w:rsidRPr="006305A2">
        <w:rPr>
          <w:b/>
        </w:rPr>
        <w:t xml:space="preserve"> София, съвместно с упълномощени представители на област София град и Столична община, да </w:t>
      </w:r>
      <w:r w:rsidR="00547A7C" w:rsidRPr="006305A2">
        <w:rPr>
          <w:b/>
        </w:rPr>
        <w:lastRenderedPageBreak/>
        <w:t>присъстват при предаване и приемане на отпечатаните хартиени бюлетини и изборни книжа за произвеждане на изборите за Народно събрание, насрочени на 02.10.2022 г. и тяхното разпределение по районни администрации;</w:t>
      </w:r>
    </w:p>
    <w:p w:rsidR="00547A7C" w:rsidRPr="006305A2" w:rsidRDefault="000B0142" w:rsidP="006305A2">
      <w:pPr>
        <w:shd w:val="clear" w:color="auto" w:fill="FFFFFF"/>
        <w:spacing w:before="120"/>
        <w:jc w:val="both"/>
        <w:rPr>
          <w:b/>
        </w:rPr>
      </w:pPr>
      <w:r w:rsidRPr="006305A2">
        <w:rPr>
          <w:b/>
        </w:rPr>
        <w:t>2.</w:t>
      </w:r>
      <w:r w:rsidR="00547A7C" w:rsidRPr="006305A2">
        <w:rPr>
          <w:b/>
        </w:rPr>
        <w:t xml:space="preserve">Да подпишат съставените за целта протоколи от името на РИК в 24 ИР </w:t>
      </w:r>
      <w:r w:rsidR="007C30A7" w:rsidRPr="006305A2">
        <w:rPr>
          <w:b/>
        </w:rPr>
        <w:t xml:space="preserve">– </w:t>
      </w:r>
      <w:r w:rsidR="00547A7C" w:rsidRPr="006305A2">
        <w:rPr>
          <w:b/>
        </w:rPr>
        <w:t>София;</w:t>
      </w:r>
    </w:p>
    <w:p w:rsidR="00547A7C" w:rsidRPr="006305A2" w:rsidRDefault="000B0142" w:rsidP="006305A2">
      <w:pPr>
        <w:shd w:val="clear" w:color="auto" w:fill="FFFFFF"/>
        <w:spacing w:before="120"/>
        <w:jc w:val="both"/>
        <w:rPr>
          <w:b/>
        </w:rPr>
      </w:pPr>
      <w:r w:rsidRPr="006305A2">
        <w:rPr>
          <w:b/>
        </w:rPr>
        <w:t>3.</w:t>
      </w:r>
      <w:r w:rsidR="00547A7C" w:rsidRPr="006305A2">
        <w:rPr>
          <w:b/>
        </w:rPr>
        <w:t xml:space="preserve">Да осъществят контрол при транспортирането, доставката и съхранението на бюлетините и изборните книжа по районни администрации на територията на Двадесет и четвърти изборен район </w:t>
      </w:r>
      <w:r w:rsidR="007C30A7" w:rsidRPr="006305A2">
        <w:rPr>
          <w:b/>
        </w:rPr>
        <w:t>–</w:t>
      </w:r>
      <w:r w:rsidR="00547A7C" w:rsidRPr="006305A2">
        <w:rPr>
          <w:b/>
        </w:rPr>
        <w:t xml:space="preserve"> София.</w:t>
      </w:r>
    </w:p>
    <w:p w:rsidR="00547A7C" w:rsidRPr="006305A2" w:rsidRDefault="00547A7C" w:rsidP="006305A2">
      <w:pPr>
        <w:shd w:val="clear" w:color="auto" w:fill="FFFFFF"/>
        <w:spacing w:before="120"/>
        <w:jc w:val="both"/>
        <w:rPr>
          <w:b/>
        </w:rPr>
      </w:pPr>
      <w:r w:rsidRPr="006305A2">
        <w:rPr>
          <w:b/>
        </w:rPr>
        <w:t>Упълномощените и определени членове по райони са както следва:</w:t>
      </w:r>
    </w:p>
    <w:p w:rsidR="00547A7C" w:rsidRPr="006305A2" w:rsidRDefault="00547A7C" w:rsidP="006305A2">
      <w:pPr>
        <w:shd w:val="clear" w:color="auto" w:fill="FFFFFF"/>
        <w:spacing w:before="120"/>
      </w:pPr>
      <w:r w:rsidRPr="006305A2">
        <w:t>Георги Иванов Иванов с ЕГН: – район Сер</w:t>
      </w:r>
      <w:bookmarkStart w:id="0" w:name="_GoBack"/>
      <w:bookmarkEnd w:id="0"/>
      <w:r w:rsidRPr="006305A2">
        <w:t xml:space="preserve">дика </w:t>
      </w:r>
      <w:r w:rsidR="007C30A7" w:rsidRPr="006305A2">
        <w:t>–</w:t>
      </w:r>
      <w:r w:rsidRPr="006305A2">
        <w:t xml:space="preserve"> СО;</w:t>
      </w:r>
    </w:p>
    <w:p w:rsidR="00547A7C" w:rsidRPr="006305A2" w:rsidRDefault="00547A7C" w:rsidP="006305A2">
      <w:pPr>
        <w:shd w:val="clear" w:color="auto" w:fill="FFFFFF"/>
        <w:spacing w:before="120"/>
      </w:pPr>
      <w:r w:rsidRPr="006305A2">
        <w:t xml:space="preserve">Мирослав Дилянов Калчев с ЕГН: – район Подуяне </w:t>
      </w:r>
      <w:r w:rsidR="007C30A7" w:rsidRPr="006305A2">
        <w:t>–</w:t>
      </w:r>
      <w:r w:rsidRPr="006305A2">
        <w:t xml:space="preserve"> СО;</w:t>
      </w:r>
    </w:p>
    <w:p w:rsidR="00547A7C" w:rsidRPr="006305A2" w:rsidRDefault="00547A7C" w:rsidP="006305A2">
      <w:pPr>
        <w:shd w:val="clear" w:color="auto" w:fill="FFFFFF"/>
        <w:spacing w:before="120"/>
      </w:pPr>
      <w:r w:rsidRPr="006305A2">
        <w:t>Евгений Кирилов Пепелянков с ЕГН:</w:t>
      </w:r>
      <w:r w:rsidR="007C30A7" w:rsidRPr="006305A2">
        <w:t xml:space="preserve"> </w:t>
      </w:r>
      <w:r w:rsidRPr="006305A2">
        <w:t xml:space="preserve">– район Искър </w:t>
      </w:r>
      <w:r w:rsidR="007C30A7" w:rsidRPr="006305A2">
        <w:t>–</w:t>
      </w:r>
      <w:r w:rsidRPr="006305A2">
        <w:t xml:space="preserve"> СО;</w:t>
      </w:r>
    </w:p>
    <w:p w:rsidR="00547A7C" w:rsidRPr="006305A2" w:rsidRDefault="00547A7C" w:rsidP="006305A2">
      <w:pPr>
        <w:shd w:val="clear" w:color="auto" w:fill="FFFFFF"/>
        <w:spacing w:before="120"/>
      </w:pPr>
      <w:r w:rsidRPr="006305A2">
        <w:t xml:space="preserve">Георги Константинов Димитров с ЕГН  – район Средец </w:t>
      </w:r>
      <w:r w:rsidR="007C30A7" w:rsidRPr="006305A2">
        <w:t>–</w:t>
      </w:r>
      <w:r w:rsidRPr="006305A2">
        <w:t xml:space="preserve"> СО;</w:t>
      </w:r>
    </w:p>
    <w:p w:rsidR="00547A7C" w:rsidRPr="006305A2" w:rsidRDefault="00547A7C" w:rsidP="006305A2">
      <w:pPr>
        <w:shd w:val="clear" w:color="auto" w:fill="FFFFFF"/>
        <w:spacing w:before="120"/>
      </w:pPr>
      <w:r w:rsidRPr="006305A2">
        <w:t>Добри Тенчев Тенев, ЕГН</w:t>
      </w:r>
      <w:r w:rsidR="001B02D7" w:rsidRPr="006305A2">
        <w:t xml:space="preserve"> </w:t>
      </w:r>
      <w:r w:rsidR="00773B72">
        <w:t xml:space="preserve"> и Борислав Георгиев Ганчев, ЕГН  – поотделно</w:t>
      </w:r>
      <w:r w:rsidRPr="006305A2">
        <w:t xml:space="preserve"> – район Слатина </w:t>
      </w:r>
      <w:r w:rsidR="007C30A7" w:rsidRPr="006305A2">
        <w:t>–</w:t>
      </w:r>
      <w:r w:rsidRPr="006305A2">
        <w:t xml:space="preserve"> СО;</w:t>
      </w:r>
    </w:p>
    <w:p w:rsidR="00547A7C" w:rsidRPr="006305A2" w:rsidRDefault="00547A7C" w:rsidP="006305A2">
      <w:pPr>
        <w:shd w:val="clear" w:color="auto" w:fill="FFFFFF"/>
        <w:spacing w:before="120"/>
      </w:pPr>
      <w:r w:rsidRPr="006305A2">
        <w:t xml:space="preserve">Георги Христов Кюркчиев с ЕГН: – район Кремиковци </w:t>
      </w:r>
      <w:r w:rsidR="007C30A7" w:rsidRPr="006305A2">
        <w:t>–</w:t>
      </w:r>
      <w:r w:rsidRPr="006305A2">
        <w:t xml:space="preserve"> СО;</w:t>
      </w:r>
    </w:p>
    <w:p w:rsidR="00547A7C" w:rsidRPr="006305A2" w:rsidRDefault="00547A7C" w:rsidP="006305A2">
      <w:pPr>
        <w:shd w:val="clear" w:color="auto" w:fill="FFFFFF"/>
        <w:spacing w:before="120"/>
      </w:pPr>
      <w:r w:rsidRPr="006305A2">
        <w:t xml:space="preserve">Верослав Владимиров Владимиров с ЕГН: – район Възраждане – СО и резерв на РИК 24 ИР </w:t>
      </w:r>
      <w:r w:rsidR="007C30A7" w:rsidRPr="006305A2">
        <w:t xml:space="preserve">– </w:t>
      </w:r>
      <w:r w:rsidRPr="006305A2">
        <w:t>София;</w:t>
      </w:r>
    </w:p>
    <w:p w:rsidR="00547A7C" w:rsidRPr="006305A2" w:rsidRDefault="00547A7C" w:rsidP="006305A2">
      <w:pPr>
        <w:shd w:val="clear" w:color="auto" w:fill="FFFFFF"/>
        <w:spacing w:before="120"/>
        <w:rPr>
          <w:b/>
        </w:rPr>
      </w:pPr>
      <w:r w:rsidRPr="006305A2">
        <w:t>Росица Ангелова Кирова, ЕГН  – район Оборище - СО;</w:t>
      </w:r>
    </w:p>
    <w:p w:rsidR="00547A7C" w:rsidRPr="006305A2" w:rsidRDefault="00547A7C" w:rsidP="006305A2">
      <w:pPr>
        <w:pStyle w:val="NormalWeb"/>
        <w:shd w:val="clear" w:color="auto" w:fill="FFFFFF"/>
        <w:spacing w:before="120" w:beforeAutospacing="0" w:after="0" w:afterAutospacing="0"/>
        <w:jc w:val="both"/>
        <w:rPr>
          <w:b/>
        </w:rPr>
      </w:pPr>
      <w:r w:rsidRPr="006305A2">
        <w:rPr>
          <w:b/>
        </w:rPr>
        <w:t>Решението подлежи на обжалване пред Централната избирателна комисия в тридневен срок от обявяването му.</w:t>
      </w:r>
    </w:p>
    <w:p w:rsidR="00CE1E2B" w:rsidRPr="006305A2" w:rsidRDefault="00CE1E2B" w:rsidP="006305A2">
      <w:pPr>
        <w:pStyle w:val="NormalWeb"/>
        <w:spacing w:before="120" w:beforeAutospacing="0" w:after="0" w:afterAutospacing="0"/>
        <w:jc w:val="both"/>
      </w:pPr>
      <w:r w:rsidRPr="006305A2">
        <w:t>Борислав Ганчев: Който е съгласен с така направеното предложение за проект на решение, моля да гласува.</w:t>
      </w:r>
    </w:p>
    <w:p w:rsidR="008230F8" w:rsidRPr="006305A2" w:rsidRDefault="008230F8" w:rsidP="008230F8">
      <w:pPr>
        <w:spacing w:before="120"/>
        <w:jc w:val="both"/>
      </w:pPr>
      <w:r w:rsidRPr="006305A2">
        <w:rPr>
          <w:lang w:val="en-US"/>
        </w:rPr>
        <w:t>“</w:t>
      </w:r>
      <w:r w:rsidRPr="006305A2">
        <w:t>За“</w:t>
      </w:r>
      <w:proofErr w:type="gramStart"/>
      <w:r w:rsidRPr="006305A2">
        <w:t>:.</w:t>
      </w:r>
      <w:proofErr w:type="gramEnd"/>
      <w:r w:rsidRPr="008230F8">
        <w:t xml:space="preserve"> </w:t>
      </w:r>
      <w:r w:rsidRPr="006305A2">
        <w:t>Борислав Георгиев Ганчев, Стоил Петромил Сотиров, Благомира Димитрова Андонова, Добри Тенчев Тенев, Виктория Георгиева Илиева, Мирослав Дилянов Калчев, Георги Иванов Иванов, Евгений Кирилов Пепелянков, Мария Генчева Георгиева, Снежана Младенова Кондева, Величка Йорданова Грънчарова, Георги Христов Кюркчиев, Десислава Здравкова Таранова-Андонова, Верослав Владимиров Владимиров, Росица Ангелова Кирова</w:t>
      </w:r>
      <w:r w:rsidRPr="006305A2">
        <w:rPr>
          <w:lang w:val="en-US"/>
        </w:rPr>
        <w:t xml:space="preserve"> </w:t>
      </w:r>
      <w:r w:rsidRPr="006305A2">
        <w:t>и Георги Константинов Димитров</w:t>
      </w:r>
    </w:p>
    <w:p w:rsidR="00CE1E2B" w:rsidRPr="006305A2" w:rsidRDefault="008230F8" w:rsidP="008230F8">
      <w:pPr>
        <w:spacing w:before="120"/>
        <w:jc w:val="both"/>
      </w:pPr>
      <w:r w:rsidRPr="006305A2">
        <w:t xml:space="preserve"> </w:t>
      </w:r>
      <w:r w:rsidR="00CE1E2B" w:rsidRPr="006305A2">
        <w:t>„Против“:Няма</w:t>
      </w:r>
    </w:p>
    <w:p w:rsidR="00547A7C" w:rsidRPr="006305A2" w:rsidRDefault="00547A7C" w:rsidP="006305A2">
      <w:pPr>
        <w:spacing w:before="120"/>
      </w:pPr>
    </w:p>
    <w:p w:rsidR="00547A7C" w:rsidRPr="006305A2" w:rsidRDefault="00547A7C" w:rsidP="006305A2">
      <w:pPr>
        <w:spacing w:before="120"/>
        <w:jc w:val="both"/>
      </w:pPr>
      <w:r w:rsidRPr="006305A2">
        <w:t>Борислав Ганчев: Уважаеми колеги, по</w:t>
      </w:r>
      <w:r w:rsidRPr="006305A2">
        <w:rPr>
          <w:b/>
          <w:lang w:val="en-US"/>
        </w:rPr>
        <w:t xml:space="preserve"> </w:t>
      </w:r>
      <w:r w:rsidRPr="006305A2">
        <w:rPr>
          <w:b/>
        </w:rPr>
        <w:t>шеста точка</w:t>
      </w:r>
      <w:r w:rsidRPr="006305A2">
        <w:t xml:space="preserve"> от дневния ред предлагам следния проект за решение:</w:t>
      </w:r>
    </w:p>
    <w:p w:rsidR="00547A7C" w:rsidRPr="006305A2" w:rsidRDefault="00547A7C" w:rsidP="006305A2">
      <w:pPr>
        <w:spacing w:before="120"/>
        <w:jc w:val="both"/>
      </w:pPr>
      <w:r w:rsidRPr="006305A2">
        <w:t>В Районна избирателна комисия в Двадесет и четвърти изборен район – София са постъпили писма с вх. № 272-НС/26.09.2022 г. и № 286-НС/27.09.2022 г. от кмета на район „Слатина" с искане за промени в съставите на СИК. Към писмото са приложени предложения за промяна в съставите на СИК – район „Слатина" Столична община, във връзка с възникнали обстоятелства по чл. 51, ал. 2  от ИК.</w:t>
      </w:r>
    </w:p>
    <w:p w:rsidR="00547A7C" w:rsidRPr="006305A2" w:rsidRDefault="00547A7C" w:rsidP="006305A2">
      <w:pPr>
        <w:spacing w:before="120"/>
        <w:jc w:val="both"/>
        <w:rPr>
          <w:b/>
          <w:bCs/>
        </w:rPr>
      </w:pPr>
      <w:r w:rsidRPr="006305A2">
        <w:t>На основание чл. 70, ал. 4, чл. 72, ал. 1, т. 4 и т. 5 и във  връзка с чл. 51, ал. 2 от ИК, Районната избирателна комисия в Двадесет и четвърти изборен район – София</w:t>
      </w:r>
      <w:r w:rsidRPr="006305A2">
        <w:rPr>
          <w:b/>
          <w:bCs/>
        </w:rPr>
        <w:t>.</w:t>
      </w:r>
    </w:p>
    <w:p w:rsidR="00547A7C" w:rsidRPr="006305A2" w:rsidRDefault="00547A7C" w:rsidP="006305A2">
      <w:pPr>
        <w:spacing w:before="120"/>
        <w:jc w:val="center"/>
      </w:pPr>
      <w:r w:rsidRPr="006305A2">
        <w:rPr>
          <w:b/>
          <w:bCs/>
        </w:rPr>
        <w:t>РЕШИ</w:t>
      </w:r>
    </w:p>
    <w:p w:rsidR="00547A7C" w:rsidRPr="006305A2" w:rsidRDefault="00547A7C" w:rsidP="006305A2">
      <w:pPr>
        <w:numPr>
          <w:ilvl w:val="0"/>
          <w:numId w:val="9"/>
        </w:numPr>
        <w:spacing w:before="120"/>
        <w:jc w:val="both"/>
        <w:rPr>
          <w:b/>
        </w:rPr>
      </w:pPr>
      <w:r w:rsidRPr="006305A2">
        <w:rPr>
          <w:b/>
        </w:rPr>
        <w:t>Освобождава членове на секционни избирателни комисии в район „Слатина“  Столична община, посочени в списък – Приложение №1 към настоящото решение.</w:t>
      </w:r>
    </w:p>
    <w:p w:rsidR="00547A7C" w:rsidRPr="006305A2" w:rsidRDefault="00547A7C" w:rsidP="006305A2">
      <w:pPr>
        <w:numPr>
          <w:ilvl w:val="0"/>
          <w:numId w:val="9"/>
        </w:numPr>
        <w:tabs>
          <w:tab w:val="clear" w:pos="720"/>
        </w:tabs>
        <w:spacing w:before="120"/>
        <w:ind w:left="0" w:firstLine="709"/>
        <w:jc w:val="both"/>
        <w:rPr>
          <w:b/>
        </w:rPr>
      </w:pPr>
      <w:r w:rsidRPr="006305A2">
        <w:rPr>
          <w:b/>
        </w:rPr>
        <w:lastRenderedPageBreak/>
        <w:t>На мястото на освободените членове, назначава нови членове, поименно посочени със заеманата от тях длъжност и съответна секция в списък – Приложение №1 към настоящото решение.</w:t>
      </w:r>
    </w:p>
    <w:p w:rsidR="00547A7C" w:rsidRPr="006305A2" w:rsidRDefault="00547A7C" w:rsidP="006305A2">
      <w:pPr>
        <w:numPr>
          <w:ilvl w:val="0"/>
          <w:numId w:val="9"/>
        </w:numPr>
        <w:tabs>
          <w:tab w:val="clear" w:pos="720"/>
        </w:tabs>
        <w:spacing w:before="120"/>
        <w:ind w:left="0" w:firstLine="709"/>
        <w:jc w:val="both"/>
        <w:rPr>
          <w:b/>
        </w:rPr>
      </w:pPr>
      <w:r w:rsidRPr="006305A2">
        <w:rPr>
          <w:b/>
        </w:rPr>
        <w:t>Анулира издадените удостоверения на освободените членове и издава удостоверения на назначените.</w:t>
      </w:r>
    </w:p>
    <w:p w:rsidR="00547A7C" w:rsidRPr="006305A2" w:rsidRDefault="00547A7C" w:rsidP="006305A2">
      <w:pPr>
        <w:pStyle w:val="NormalWeb"/>
        <w:spacing w:before="120" w:beforeAutospacing="0" w:after="0" w:afterAutospacing="0"/>
        <w:jc w:val="both"/>
        <w:rPr>
          <w:b/>
        </w:rPr>
      </w:pPr>
      <w:r w:rsidRPr="006305A2">
        <w:rPr>
          <w:b/>
        </w:rPr>
        <w:t>Решението подлежи на обжалване пред Централната избирателна комисия в тридневен срок от обявяването му.</w:t>
      </w:r>
    </w:p>
    <w:p w:rsidR="00547A7C" w:rsidRPr="006305A2" w:rsidRDefault="00547A7C" w:rsidP="006305A2">
      <w:pPr>
        <w:pStyle w:val="NormalWeb"/>
        <w:spacing w:before="120" w:beforeAutospacing="0" w:after="0" w:afterAutospacing="0"/>
        <w:jc w:val="both"/>
      </w:pPr>
      <w:r w:rsidRPr="006305A2">
        <w:t>Борислав Ганчев: Който е съгласен с така направеното предложение за проект на решение, моля да гласува.</w:t>
      </w:r>
    </w:p>
    <w:p w:rsidR="008230F8" w:rsidRPr="006305A2" w:rsidRDefault="008230F8" w:rsidP="008230F8">
      <w:pPr>
        <w:spacing w:before="120"/>
        <w:jc w:val="both"/>
      </w:pPr>
      <w:r w:rsidRPr="006305A2">
        <w:rPr>
          <w:lang w:val="en-US"/>
        </w:rPr>
        <w:t>“</w:t>
      </w:r>
      <w:r w:rsidRPr="006305A2">
        <w:t>За“</w:t>
      </w:r>
      <w:proofErr w:type="gramStart"/>
      <w:r w:rsidRPr="006305A2">
        <w:t>:.</w:t>
      </w:r>
      <w:proofErr w:type="gramEnd"/>
      <w:r w:rsidRPr="008230F8">
        <w:t xml:space="preserve"> </w:t>
      </w:r>
      <w:r w:rsidRPr="006305A2">
        <w:t>Борислав Георгиев Ганчев, Стоил Петромил Сотиров, Благомира Димитрова Андонова, Добри Тенчев Тенев, Виктория Георгиева Илиева, Мирослав Дилянов Калчев, Георги Иванов Иванов, Евгений Кирилов Пепелянков, Мария Генчева Георгиева, Снежана Младенова Кондева, Величка Йорданова Грънчарова, Георги Христов Кюркчиев, Десислава Здравкова Таранова-Андонова, Верослав Владимиров Владимиров, Росица Ангелова Кирова</w:t>
      </w:r>
      <w:r w:rsidRPr="006305A2">
        <w:rPr>
          <w:lang w:val="en-US"/>
        </w:rPr>
        <w:t xml:space="preserve"> </w:t>
      </w:r>
      <w:r w:rsidRPr="006305A2">
        <w:t>и Георги Константинов Димитров</w:t>
      </w:r>
    </w:p>
    <w:p w:rsidR="00547A7C" w:rsidRPr="006305A2" w:rsidRDefault="008230F8" w:rsidP="008230F8">
      <w:pPr>
        <w:spacing w:before="120"/>
        <w:jc w:val="both"/>
      </w:pPr>
      <w:r w:rsidRPr="006305A2">
        <w:t xml:space="preserve"> </w:t>
      </w:r>
      <w:r w:rsidR="00547A7C" w:rsidRPr="006305A2">
        <w:t>„Против“:Няма</w:t>
      </w:r>
    </w:p>
    <w:p w:rsidR="00547A7C" w:rsidRPr="006305A2" w:rsidRDefault="00547A7C" w:rsidP="006305A2">
      <w:pPr>
        <w:spacing w:before="120"/>
      </w:pPr>
    </w:p>
    <w:p w:rsidR="00547A7C" w:rsidRPr="006305A2" w:rsidRDefault="00547A7C" w:rsidP="006305A2">
      <w:pPr>
        <w:spacing w:before="120"/>
        <w:jc w:val="both"/>
      </w:pPr>
      <w:r w:rsidRPr="00391C6E">
        <w:t>Борислав Ганчев: Уважаеми колеги, по</w:t>
      </w:r>
      <w:r w:rsidRPr="00391C6E">
        <w:rPr>
          <w:b/>
          <w:lang w:val="en-US"/>
        </w:rPr>
        <w:t xml:space="preserve"> </w:t>
      </w:r>
      <w:r w:rsidRPr="00391C6E">
        <w:rPr>
          <w:b/>
        </w:rPr>
        <w:t>седма точка</w:t>
      </w:r>
      <w:r w:rsidRPr="00391C6E">
        <w:t xml:space="preserve"> от дневния ред предлагам следния проект за решение:</w:t>
      </w:r>
    </w:p>
    <w:p w:rsidR="00391C6E" w:rsidRDefault="00391C6E" w:rsidP="006305A2">
      <w:pPr>
        <w:shd w:val="clear" w:color="auto" w:fill="FFFFFF"/>
        <w:spacing w:before="120"/>
        <w:jc w:val="both"/>
        <w:rPr>
          <w:lang w:val="en-US"/>
        </w:rPr>
      </w:pPr>
    </w:p>
    <w:p w:rsidR="006305A2" w:rsidRPr="006305A2" w:rsidRDefault="006305A2" w:rsidP="006305A2">
      <w:pPr>
        <w:shd w:val="clear" w:color="auto" w:fill="FFFFFF"/>
        <w:spacing w:before="120"/>
        <w:jc w:val="both"/>
      </w:pPr>
      <w:r w:rsidRPr="006305A2">
        <w:t xml:space="preserve">В РИК в 24 ИР – София е получено Писмо с вх. № 274-НС/26.09.2022 г. от Централна избирателна комисия във връзка с жалба на Николай Трифонов Николов по отношение на Георги Константинов Димитров – член на Районна избирателна комисия в Двадесет и четвърти изборен район – София. В същата се твърди, че: членът Георги Константинов Димитров не се вижда в онлайн заседанията на комисията; не е присъствал на 5 заседания, от които 3 поредни. Посочва се, че според ИК това е основание за предсрочно освобождаване на члена на РИК. </w:t>
      </w:r>
    </w:p>
    <w:p w:rsidR="006305A2" w:rsidRPr="006305A2" w:rsidRDefault="006305A2" w:rsidP="006305A2">
      <w:pPr>
        <w:shd w:val="clear" w:color="auto" w:fill="FFFFFF"/>
        <w:spacing w:before="120"/>
        <w:jc w:val="both"/>
      </w:pPr>
      <w:r w:rsidRPr="006305A2">
        <w:t>С писмото си ЦИК е изпратила жалбата на РИК в 24 ИР – София за изразяване на становище.</w:t>
      </w:r>
    </w:p>
    <w:p w:rsidR="006305A2" w:rsidRPr="0097207E" w:rsidRDefault="006305A2" w:rsidP="006305A2">
      <w:pPr>
        <w:shd w:val="clear" w:color="auto" w:fill="FFFFFF"/>
        <w:spacing w:before="120"/>
        <w:jc w:val="both"/>
        <w:rPr>
          <w:lang w:val="en-US"/>
        </w:rPr>
      </w:pPr>
      <w:r w:rsidRPr="006305A2">
        <w:t>Тъй като чл. 57, ал. 1, т. 6 ИК изрично вменява на ЦИК правомощието да освобождава предсрочно членовете на РИК в случаите на чл. 51, ал. 2 ИК, то следва да се изпратят всички релевантни документи на ЦИК за произнасяне. С оглед на това в ЦИК следва да се изпратят всички протоколи от заседанията на РИК в 24 ИР – София за изборите за Народно събрание, насрочени на 02.10.2022 г.</w:t>
      </w:r>
    </w:p>
    <w:p w:rsidR="006305A2" w:rsidRPr="0097207E" w:rsidRDefault="006305A2" w:rsidP="006305A2">
      <w:pPr>
        <w:shd w:val="clear" w:color="auto" w:fill="FFFFFF"/>
        <w:spacing w:before="120"/>
        <w:jc w:val="both"/>
        <w:rPr>
          <w:lang w:val="en-US"/>
        </w:rPr>
      </w:pPr>
      <w:r w:rsidRPr="006305A2">
        <w:t>Във връзка с указаното от ЦИК, РИК в 24 ИР – София изразява следното стано</w:t>
      </w:r>
      <w:r w:rsidR="0097207E">
        <w:t>вище относно подадената жалба:</w:t>
      </w:r>
    </w:p>
    <w:p w:rsidR="006305A2" w:rsidRPr="006305A2" w:rsidRDefault="006305A2" w:rsidP="006305A2">
      <w:pPr>
        <w:shd w:val="clear" w:color="auto" w:fill="FFFFFF"/>
        <w:spacing w:before="120"/>
        <w:jc w:val="both"/>
      </w:pPr>
      <w:r w:rsidRPr="006305A2">
        <w:t>Поради естеството на залата, в която заседава Районна избирателна комисия в Двадесет и четвърти изборен район – София</w:t>
      </w:r>
      <w:r w:rsidR="0097207E">
        <w:rPr>
          <w:lang w:val="en-US"/>
        </w:rPr>
        <w:t>,</w:t>
      </w:r>
      <w:r w:rsidRPr="006305A2">
        <w:t xml:space="preserve"> от няколко избори насам и разположението на заснемащата техника, чрез която се осъществява излъчването в реално време на заседанията на РИК, съгласно чл. 71, ал. 1 ИК, не само Георги Константинов Димитров е извън кадър. Фактът, че не всички членове на РИК се виждат в излъчването в реално време в интернет страницата на РИК не противоречи на закона. Излъчването на заседанието е с оглед гарантиране прозрачност на събитията в  неговия ход, а съставеният протокол от него, който се публикува на основание чл. 71, ал.2 ИК, е официално свидетелстващият документ, който обективира не само какво действително  се е случило на заседанието, но и кои членове на РИК са присъствали.</w:t>
      </w:r>
    </w:p>
    <w:p w:rsidR="006305A2" w:rsidRPr="006305A2" w:rsidRDefault="006305A2" w:rsidP="006305A2">
      <w:pPr>
        <w:shd w:val="clear" w:color="auto" w:fill="FFFFFF"/>
        <w:spacing w:before="120"/>
        <w:jc w:val="both"/>
      </w:pPr>
      <w:r w:rsidRPr="006305A2">
        <w:t xml:space="preserve">Изразеното твърдение на жалбоподателя в т. 2 от жалбата не отговаря на обективната действителност. Георги Константинов Димитров е присъствал на заседанието  проведено на 13.08.2022 г. Видно от протокола от същото, той е закъснял и е влязъл в залата след гласуването по т. 2 от дневния ред. Относно заседанието, проведено на 31.08.2022 г. от 11.00 часа, членът не е </w:t>
      </w:r>
      <w:r w:rsidRPr="006305A2">
        <w:lastRenderedPageBreak/>
        <w:t>присъствал, поради основателни причини, за който е уведомил своевременно ръководството  на РИК, тъй като заседанието е било свикано в 9.20 часа на 31.08.2022 г.</w:t>
      </w:r>
    </w:p>
    <w:p w:rsidR="006305A2" w:rsidRPr="006305A2" w:rsidRDefault="006305A2" w:rsidP="006305A2">
      <w:pPr>
        <w:shd w:val="clear" w:color="auto" w:fill="FFFFFF"/>
        <w:spacing w:before="120"/>
        <w:jc w:val="both"/>
      </w:pPr>
      <w:r w:rsidRPr="006305A2">
        <w:t xml:space="preserve">На 13.08.2022 г., на първото заседание на РИК в 24 ИР – София, Георги Константинов Димитров е уведомил цялото ръководство на комисията, че за периода от 06.09.2022 г. до 12.09.2022 г. не може да участва в работата на комисията. Изложил е причините за отсъствието си, които изцяло са приети от ръководството. </w:t>
      </w:r>
    </w:p>
    <w:p w:rsidR="006305A2" w:rsidRPr="006305A2" w:rsidRDefault="006305A2" w:rsidP="006305A2">
      <w:pPr>
        <w:shd w:val="clear" w:color="auto" w:fill="FFFFFF"/>
        <w:spacing w:before="120"/>
        <w:jc w:val="both"/>
      </w:pPr>
      <w:r w:rsidRPr="006305A2">
        <w:t xml:space="preserve">С оглед пълнотата на настоящото становище, обръщаме внимание, че Георги Константинов Димитров участва дейно в работата на РИК в 24 ИР – София. След направена справка се установи, че членът е участвал в приемането </w:t>
      </w:r>
      <w:r w:rsidR="009F707A">
        <w:t>на 8 кандидатски лист от общо 28</w:t>
      </w:r>
      <w:r w:rsidRPr="006305A2">
        <w:t xml:space="preserve"> регистрирани в РИК в 24 ИР – София. Същият е „отработил“ всички необходими и разпределени му дежурства, като се включва в работния процес на  РИК в 24 ИР не само съгласно утвърдения график, а винаги когато има нужда.</w:t>
      </w:r>
    </w:p>
    <w:p w:rsidR="006305A2" w:rsidRPr="006305A2" w:rsidRDefault="006305A2" w:rsidP="006305A2">
      <w:pPr>
        <w:shd w:val="clear" w:color="auto" w:fill="FFFFFF"/>
        <w:spacing w:before="120"/>
        <w:jc w:val="both"/>
      </w:pPr>
      <w:r w:rsidRPr="006305A2">
        <w:t>С оглед посоченото и на основание чл. 70, ал. 4 ИК, РИК в 24 ИР София</w:t>
      </w:r>
    </w:p>
    <w:p w:rsidR="006305A2" w:rsidRPr="006305A2" w:rsidRDefault="006305A2" w:rsidP="006305A2">
      <w:pPr>
        <w:shd w:val="clear" w:color="auto" w:fill="FFFFFF"/>
        <w:spacing w:before="120"/>
        <w:ind w:firstLine="708"/>
        <w:jc w:val="center"/>
        <w:rPr>
          <w:b/>
        </w:rPr>
      </w:pPr>
      <w:r w:rsidRPr="006305A2">
        <w:rPr>
          <w:b/>
        </w:rPr>
        <w:t>РЕШИ</w:t>
      </w:r>
    </w:p>
    <w:p w:rsidR="006305A2" w:rsidRPr="006305A2" w:rsidRDefault="006305A2" w:rsidP="006305A2">
      <w:pPr>
        <w:shd w:val="clear" w:color="auto" w:fill="FFFFFF"/>
        <w:spacing w:before="120"/>
        <w:jc w:val="both"/>
        <w:rPr>
          <w:b/>
        </w:rPr>
      </w:pPr>
      <w:r w:rsidRPr="006305A2">
        <w:rPr>
          <w:b/>
        </w:rPr>
        <w:t>Изпраща на Централната избирателна комисия всички протоколи от заседания на РИК в 24 ИР – София за изборите за Народно събрание, насрочени на 02.10.2022 г., проведени до момента за произнасяне по жалба на Николай Трифонов Николов.</w:t>
      </w:r>
    </w:p>
    <w:p w:rsidR="006305A2" w:rsidRPr="006305A2" w:rsidRDefault="006305A2" w:rsidP="006305A2">
      <w:pPr>
        <w:shd w:val="clear" w:color="auto" w:fill="FFFFFF"/>
        <w:spacing w:before="120"/>
        <w:jc w:val="both"/>
        <w:rPr>
          <w:b/>
        </w:rPr>
      </w:pPr>
      <w:r w:rsidRPr="006305A2">
        <w:rPr>
          <w:b/>
        </w:rPr>
        <w:t>РИК в 24 ИР – София, счита че подадената жалба срещу Георги Константинов Димитров е неоснователна, членът на РИК не е отсъствал от нито едно заседание на комисията без да изтъкне уважителни причини на ръководството на комисията. Освен това същия участва активно в работата на РИК в 24 ИР София.</w:t>
      </w:r>
    </w:p>
    <w:p w:rsidR="000841DF" w:rsidRPr="006305A2" w:rsidRDefault="006305A2" w:rsidP="006305A2">
      <w:pPr>
        <w:pStyle w:val="NormalWeb"/>
        <w:spacing w:before="120" w:beforeAutospacing="0" w:after="0" w:afterAutospacing="0"/>
        <w:jc w:val="both"/>
      </w:pPr>
      <w:r w:rsidRPr="006305A2">
        <w:rPr>
          <w:b/>
        </w:rPr>
        <w:t>Решението подлежи на обжалване пред Централната избирателна комисия в тридневен срок от обявяването му.</w:t>
      </w:r>
    </w:p>
    <w:p w:rsidR="00547A7C" w:rsidRPr="006305A2" w:rsidRDefault="00547A7C" w:rsidP="006305A2">
      <w:pPr>
        <w:pStyle w:val="NormalWeb"/>
        <w:spacing w:before="120" w:beforeAutospacing="0" w:after="0" w:afterAutospacing="0"/>
        <w:jc w:val="both"/>
      </w:pPr>
      <w:r w:rsidRPr="006305A2">
        <w:t>Борислав Ганчев: Който е съгласен с така направеното предложение за проект на решение, моля да гласува.</w:t>
      </w:r>
    </w:p>
    <w:p w:rsidR="008230F8" w:rsidRPr="006305A2" w:rsidRDefault="008230F8" w:rsidP="008230F8">
      <w:pPr>
        <w:spacing w:before="120"/>
        <w:jc w:val="both"/>
      </w:pPr>
      <w:r w:rsidRPr="006305A2">
        <w:rPr>
          <w:lang w:val="en-US"/>
        </w:rPr>
        <w:t>“</w:t>
      </w:r>
      <w:r w:rsidRPr="006305A2">
        <w:t>За“</w:t>
      </w:r>
      <w:proofErr w:type="gramStart"/>
      <w:r w:rsidRPr="006305A2">
        <w:t>:.</w:t>
      </w:r>
      <w:proofErr w:type="gramEnd"/>
      <w:r w:rsidRPr="008230F8">
        <w:t xml:space="preserve"> </w:t>
      </w:r>
      <w:r w:rsidRPr="006305A2">
        <w:t>Борислав Георгиев Ганчев, Стоил Петромил Сотиров, Благомира Димитрова Андонова, Добри Тенчев Тенев, Виктория Георгиева Илиева, Мирослав Дилянов Калчев, Георги Иванов Иванов, Евгений Кирилов Пепелянков, Мария Генчева Георгиева, Снежана Младенова Кондева, Величка Йорданова Грънчарова, Георги Христов Кюркчиев, Десислава Здравкова Таранова-Андонова, Верослав Владимиров Владимиров, Росица Ангелова Кирова</w:t>
      </w:r>
      <w:r w:rsidRPr="006305A2">
        <w:rPr>
          <w:lang w:val="en-US"/>
        </w:rPr>
        <w:t xml:space="preserve"> </w:t>
      </w:r>
      <w:r w:rsidRPr="006305A2">
        <w:t>и Георги Константинов Димитров</w:t>
      </w:r>
    </w:p>
    <w:p w:rsidR="00547A7C" w:rsidRPr="006305A2" w:rsidRDefault="008230F8" w:rsidP="008230F8">
      <w:pPr>
        <w:spacing w:before="120"/>
        <w:jc w:val="both"/>
      </w:pPr>
      <w:r w:rsidRPr="006305A2">
        <w:t xml:space="preserve"> </w:t>
      </w:r>
      <w:r w:rsidR="00547A7C" w:rsidRPr="006305A2">
        <w:t>„Против“:Няма</w:t>
      </w:r>
    </w:p>
    <w:p w:rsidR="00547A7C" w:rsidRPr="006305A2" w:rsidRDefault="00547A7C" w:rsidP="006305A2">
      <w:pPr>
        <w:spacing w:before="120"/>
      </w:pPr>
    </w:p>
    <w:p w:rsidR="00547A7C" w:rsidRPr="006305A2" w:rsidRDefault="00547A7C" w:rsidP="006305A2">
      <w:pPr>
        <w:spacing w:before="120"/>
        <w:jc w:val="both"/>
      </w:pPr>
      <w:r w:rsidRPr="006305A2">
        <w:t>Борислав Ганчев: Уважаеми колеги, по</w:t>
      </w:r>
      <w:r w:rsidRPr="006305A2">
        <w:rPr>
          <w:b/>
          <w:lang w:val="en-US"/>
        </w:rPr>
        <w:t xml:space="preserve"> </w:t>
      </w:r>
      <w:r w:rsidRPr="006305A2">
        <w:rPr>
          <w:b/>
        </w:rPr>
        <w:t>осма точка</w:t>
      </w:r>
      <w:r w:rsidRPr="006305A2">
        <w:t xml:space="preserve"> от дневния ред предлагам следния проект за решение:</w:t>
      </w:r>
    </w:p>
    <w:p w:rsidR="001B02D7" w:rsidRPr="006305A2" w:rsidRDefault="001B02D7" w:rsidP="006305A2">
      <w:pPr>
        <w:shd w:val="clear" w:color="auto" w:fill="FFFFFF"/>
        <w:spacing w:before="120"/>
        <w:jc w:val="both"/>
      </w:pPr>
      <w:r w:rsidRPr="006305A2">
        <w:t>В Районна избирателна комисия в Двадесет и четвърти изборен район – София е постъпила жалба с вх. № 251-НС от 23.09.2022 г. в 11:30 ч. от Николай Йорданов Белалов – наблюдател на Сдружение „Институт за социална интеграция“, регистриран с Решение № 1354-НС от 31.08.2022 г. на Централната избирателна комисия. Жалбата е заведена под № 6 от 23.09.2022 г. в Eлектронния публичен регистър на жалбите и сигналите, подадени до РИК и решенията по тях. С жалбата се сезира РИК в 24 ИР – София за поставен „пропаганден материал“, който според жалбоподателя не съответства на Заповед № СОА22-РД-09-1461/25.08.2022 г. на кмета на Столична община, поради неправилно поставяне, а именно – на витрината на клубно помещение на ПП ГЕРБ. Според жалбоподателя, горецитираната заповед е нарушена, тъй като в Приложение № 1 към същата не е изрично посочен адресът, на който се намира клубът на ПП ГЕРБ, находящ се на бул. „Княз Александър Дондуков“ в гр. София.</w:t>
      </w:r>
    </w:p>
    <w:p w:rsidR="001B02D7" w:rsidRPr="006305A2" w:rsidRDefault="001B02D7" w:rsidP="006305A2">
      <w:pPr>
        <w:shd w:val="clear" w:color="auto" w:fill="FFFFFF"/>
        <w:spacing w:before="120"/>
        <w:jc w:val="both"/>
      </w:pPr>
      <w:r w:rsidRPr="006305A2">
        <w:lastRenderedPageBreak/>
        <w:t>С цел пълно изясняване на случая на 24.09.2022 г. е извършена проверка на място от двама членове на РИК в 24 ИР София, обективирана в Констативен протокол от 24.09.2022 г. При извършената проверка се установи, че визираните в жалбата агитационни материали са поставени от вътрешната страна на витрина на помещение, представляващо клуб на ПП ГЕРБ, находящо се на бул. „Княз Александър Дондуков“. Констатира се обаче, че липсват данни за ползвателя и правното основание, на което се осъществява фактическото държане на имота. Поради това с Решение № 103-НС от 25.09.2022 г. е отложено произнасянето по жалбата и е решено да се извърши допълнителна проверка за това.</w:t>
      </w:r>
    </w:p>
    <w:p w:rsidR="001B02D7" w:rsidRPr="006305A2" w:rsidRDefault="001B02D7" w:rsidP="006305A2">
      <w:pPr>
        <w:shd w:val="clear" w:color="auto" w:fill="FFFFFF"/>
        <w:spacing w:before="120"/>
        <w:jc w:val="both"/>
      </w:pPr>
      <w:r w:rsidRPr="006305A2">
        <w:t xml:space="preserve">С писмо от 26.09.2022 г. в РИК в 24 ИР София е предоставен Договор за предоставяне на имот – частна общинска собственост на общинско ръководство на политическа партия с № РО522-ДГ56-6/09.02.2022 г., сключен между Столична </w:t>
      </w:r>
      <w:r w:rsidR="002230E3">
        <w:t>община – Район „Оборище“ (собствен</w:t>
      </w:r>
      <w:r w:rsidRPr="006305A2">
        <w:t xml:space="preserve">ик на имота съгласно Акт за общинска собственост № 1281/23.12.2018 г., вписан под № 97, том </w:t>
      </w:r>
      <w:r w:rsidRPr="006305A2">
        <w:rPr>
          <w:lang w:val="en-US"/>
        </w:rPr>
        <w:t>CXCVIII</w:t>
      </w:r>
      <w:r w:rsidRPr="006305A2">
        <w:t>, вх. Рег. № 84361/12.12.2018 г.) и Политическа партия „ГЕРБ“ (ЕИК 175248466, със седалище и адрес на управление: гр. София, Р-н Триадица, НДК, Административна сграда, ет. 17, представлявана от пълномощника Николай Николаев Попов – районен ръководител на ПП „ГЕРБ“ за р-н Оборище, преупълномощен с пълномощно № КО-Г-069/11.08.2020 г. от Тодор Славев Кръстев – областен координатор на ПП „ГЕРБ“ за област София – град, упълномощен с пълномощно № КО-Г-033/07.08.2022 г. от Бойко Методиев Борисов – председател и представляващ ПП „ГЕРБ“). Видно от Договора, предоставеният общински имот, находящ се на адрес: ул. „Панайот Волов“ № 7А, ет. 0 /партер/, с вход откъм бул. „Княз Александър Дондуков“, ще се използва за клуб на общинското ръководство на ПП ГЕРБ, като същата има право да използва помещението за осъществяване на дейността на партията. Договорът е в сила от датата на подписването му.</w:t>
      </w:r>
    </w:p>
    <w:p w:rsidR="001B02D7" w:rsidRPr="006305A2" w:rsidRDefault="001B02D7" w:rsidP="006305A2">
      <w:pPr>
        <w:shd w:val="clear" w:color="auto" w:fill="FFFFFF"/>
        <w:spacing w:before="120"/>
        <w:jc w:val="both"/>
      </w:pPr>
      <w:r w:rsidRPr="006305A2">
        <w:t xml:space="preserve">Видно от приложения към жалбата и създаден при проверката снимков материал, агитационните материали, визирани в жалбата, съдържат всички изискуеми от ИК реквизити, и са поставени съгласно изискванията на чл. 183, ал. 3, предлож. посл. от ИК. </w:t>
      </w:r>
    </w:p>
    <w:p w:rsidR="001B02D7" w:rsidRPr="006305A2" w:rsidRDefault="001B02D7" w:rsidP="006305A2">
      <w:pPr>
        <w:shd w:val="clear" w:color="auto" w:fill="FFFFFF"/>
        <w:spacing w:before="120"/>
        <w:jc w:val="both"/>
      </w:pPr>
      <w:r w:rsidRPr="006305A2">
        <w:t>При така установената фактическа обстановка и на основание чл. 70 ал. 4, чл. 72, ал. 1, т. 20 от ИК, РИК в 24 ИР София</w:t>
      </w:r>
    </w:p>
    <w:p w:rsidR="001B02D7" w:rsidRPr="006305A2" w:rsidRDefault="001B02D7" w:rsidP="006305A2">
      <w:pPr>
        <w:shd w:val="clear" w:color="auto" w:fill="FFFFFF"/>
        <w:spacing w:before="120"/>
        <w:jc w:val="center"/>
        <w:rPr>
          <w:b/>
        </w:rPr>
      </w:pPr>
      <w:r w:rsidRPr="006305A2">
        <w:rPr>
          <w:b/>
        </w:rPr>
        <w:t>РЕШИ:</w:t>
      </w:r>
    </w:p>
    <w:p w:rsidR="001B02D7" w:rsidRPr="006305A2" w:rsidRDefault="001B02D7" w:rsidP="006305A2">
      <w:pPr>
        <w:shd w:val="clear" w:color="auto" w:fill="FFFFFF"/>
        <w:spacing w:before="120"/>
        <w:jc w:val="both"/>
        <w:rPr>
          <w:b/>
        </w:rPr>
      </w:pPr>
      <w:r w:rsidRPr="006305A2">
        <w:rPr>
          <w:b/>
        </w:rPr>
        <w:t>ОТХВЪРЛЯ жалба с вх. № 251-НС от 23.09.2022 г. в 11:30 ч. от Николай Йорданов Белалов – наблюдател на Сдружение „Институт за социална интеграция“, заведена под № 6-НС от 23.09.2022 г. в Eлектронния публичен регистър на жалбите и сигналите, подадени до РИК и решенията по тях, поради липса на извършени изборни нарушения на чл. 183 от Изборния кодекс.</w:t>
      </w:r>
    </w:p>
    <w:p w:rsidR="001B02D7" w:rsidRPr="006305A2" w:rsidRDefault="001B02D7" w:rsidP="006305A2">
      <w:pPr>
        <w:shd w:val="clear" w:color="auto" w:fill="FFFFFF"/>
        <w:spacing w:before="120"/>
        <w:jc w:val="both"/>
        <w:rPr>
          <w:b/>
        </w:rPr>
      </w:pPr>
      <w:r w:rsidRPr="006305A2">
        <w:rPr>
          <w:b/>
        </w:rPr>
        <w:t>Решението подлежи на обжалване пред Централната избирателна комисия в тридневен срок от обявяването му.</w:t>
      </w:r>
    </w:p>
    <w:p w:rsidR="00547A7C" w:rsidRPr="006305A2" w:rsidRDefault="00547A7C" w:rsidP="006305A2">
      <w:pPr>
        <w:pStyle w:val="NormalWeb"/>
        <w:spacing w:before="120" w:beforeAutospacing="0" w:after="0" w:afterAutospacing="0"/>
        <w:jc w:val="both"/>
      </w:pPr>
      <w:r w:rsidRPr="006305A2">
        <w:t>Борислав Ганчев: Който е съгласен с така направеното предложение за проект на решение, моля да гласува.</w:t>
      </w:r>
    </w:p>
    <w:p w:rsidR="008230F8" w:rsidRPr="006305A2" w:rsidRDefault="008230F8" w:rsidP="008230F8">
      <w:pPr>
        <w:spacing w:before="120"/>
        <w:jc w:val="both"/>
      </w:pPr>
      <w:r w:rsidRPr="006305A2">
        <w:rPr>
          <w:lang w:val="en-US"/>
        </w:rPr>
        <w:t>“</w:t>
      </w:r>
      <w:r w:rsidRPr="006305A2">
        <w:t>За“</w:t>
      </w:r>
      <w:proofErr w:type="gramStart"/>
      <w:r w:rsidRPr="006305A2">
        <w:t>:.</w:t>
      </w:r>
      <w:proofErr w:type="gramEnd"/>
      <w:r w:rsidRPr="008230F8">
        <w:t xml:space="preserve"> </w:t>
      </w:r>
      <w:r w:rsidRPr="006305A2">
        <w:t>Борислав Георгиев Ганчев, Стоил Петромил Сотиров, Благомира Димитрова Андонова, Добри Тенчев Тенев, Виктория Георгиева Илиева, Мирослав Дилянов Калчев, Георги Иванов Иванов, Евгений Кирилов Пепелянков, Мария Генчева Георгиева, Снежана Младенова Кондева, Величка Йорданова Грънчарова, Георги Христов Кюркчиев, Десислава Здравкова Таранова-Андонова, Верослав Владимиров Владимиров, Росица Ангелова Кирова</w:t>
      </w:r>
      <w:r w:rsidRPr="006305A2">
        <w:rPr>
          <w:lang w:val="en-US"/>
        </w:rPr>
        <w:t xml:space="preserve"> </w:t>
      </w:r>
      <w:r w:rsidRPr="006305A2">
        <w:t>и Георги Константинов Димитров</w:t>
      </w:r>
    </w:p>
    <w:p w:rsidR="00547A7C" w:rsidRPr="006305A2" w:rsidRDefault="008230F8" w:rsidP="008230F8">
      <w:pPr>
        <w:spacing w:before="120"/>
        <w:jc w:val="both"/>
      </w:pPr>
      <w:r w:rsidRPr="006305A2">
        <w:t xml:space="preserve"> </w:t>
      </w:r>
      <w:r w:rsidR="00547A7C" w:rsidRPr="006305A2">
        <w:t>„Против“:Няма</w:t>
      </w:r>
    </w:p>
    <w:p w:rsidR="00547A7C" w:rsidRPr="006305A2" w:rsidRDefault="00547A7C" w:rsidP="006305A2">
      <w:pPr>
        <w:spacing w:before="120"/>
      </w:pPr>
    </w:p>
    <w:p w:rsidR="00547A7C" w:rsidRPr="00391C6E" w:rsidRDefault="00547A7C" w:rsidP="006305A2">
      <w:pPr>
        <w:spacing w:before="120"/>
        <w:jc w:val="both"/>
      </w:pPr>
      <w:r w:rsidRPr="00391C6E">
        <w:t>Борислав Ганчев: Уважаеми колеги, по</w:t>
      </w:r>
      <w:r w:rsidRPr="00391C6E">
        <w:rPr>
          <w:b/>
          <w:lang w:val="en-US"/>
        </w:rPr>
        <w:t xml:space="preserve"> </w:t>
      </w:r>
      <w:r w:rsidRPr="00391C6E">
        <w:rPr>
          <w:b/>
        </w:rPr>
        <w:t>девета точка</w:t>
      </w:r>
      <w:r w:rsidRPr="00391C6E">
        <w:t xml:space="preserve"> от дневния ред предлагам следния проект за решение:</w:t>
      </w:r>
    </w:p>
    <w:p w:rsidR="00547A7C" w:rsidRDefault="00547A7C" w:rsidP="006305A2">
      <w:pPr>
        <w:pStyle w:val="NormalWeb"/>
        <w:spacing w:before="120" w:beforeAutospacing="0" w:after="0" w:afterAutospacing="0"/>
        <w:jc w:val="both"/>
        <w:rPr>
          <w:highlight w:val="yellow"/>
          <w:lang w:val="en-US"/>
        </w:rPr>
      </w:pPr>
    </w:p>
    <w:p w:rsidR="00391C6E" w:rsidRPr="003F73A3" w:rsidRDefault="00391C6E" w:rsidP="00391C6E">
      <w:pPr>
        <w:spacing w:line="360" w:lineRule="auto"/>
        <w:jc w:val="both"/>
      </w:pPr>
      <w:r w:rsidRPr="003F73A3">
        <w:lastRenderedPageBreak/>
        <w:t xml:space="preserve">В Районна избирателна комисия в Двадесет и четвърти изборен район – </w:t>
      </w:r>
      <w:r>
        <w:t>София е постъпило писмо с вх. № 249</w:t>
      </w:r>
      <w:r w:rsidRPr="003F73A3">
        <w:t>-НС/</w:t>
      </w:r>
      <w:r>
        <w:t>23.</w:t>
      </w:r>
      <w:r w:rsidRPr="003F73A3">
        <w:t>0</w:t>
      </w:r>
      <w:r>
        <w:t>9</w:t>
      </w:r>
      <w:r w:rsidRPr="003F73A3">
        <w:t>.202</w:t>
      </w:r>
      <w:r>
        <w:t>2</w:t>
      </w:r>
      <w:r w:rsidRPr="003F73A3">
        <w:t xml:space="preserve"> г. от кмета на район „</w:t>
      </w:r>
      <w:r>
        <w:t>Подуяне</w:t>
      </w:r>
      <w:r w:rsidRPr="003F73A3">
        <w:t xml:space="preserve">" с искане за промени в съставите на СИК. Към писмото са приложени предложения за промяна в съставите на СИК </w:t>
      </w:r>
      <w:r>
        <w:t>–</w:t>
      </w:r>
      <w:r w:rsidRPr="003F73A3">
        <w:t xml:space="preserve"> район „</w:t>
      </w:r>
      <w:r>
        <w:t>Подуяне</w:t>
      </w:r>
      <w:r w:rsidRPr="003F73A3">
        <w:t xml:space="preserve">" </w:t>
      </w:r>
      <w:r>
        <w:t>Столична община</w:t>
      </w:r>
      <w:r w:rsidRPr="003F73A3">
        <w:t>, във връзка с възникнали обстоятелства по чл.</w:t>
      </w:r>
      <w:r>
        <w:t xml:space="preserve"> </w:t>
      </w:r>
      <w:r w:rsidRPr="003F73A3">
        <w:t>51, ал.</w:t>
      </w:r>
      <w:r>
        <w:t xml:space="preserve"> </w:t>
      </w:r>
      <w:r w:rsidRPr="003F73A3">
        <w:t>2  от ИК.</w:t>
      </w:r>
    </w:p>
    <w:p w:rsidR="00391C6E" w:rsidRDefault="00391C6E" w:rsidP="00391C6E">
      <w:pPr>
        <w:spacing w:line="360" w:lineRule="auto"/>
        <w:jc w:val="both"/>
        <w:rPr>
          <w:b/>
          <w:bCs/>
        </w:rPr>
      </w:pPr>
      <w:r w:rsidRPr="003F73A3">
        <w:t>На основание чл.</w:t>
      </w:r>
      <w:r>
        <w:t xml:space="preserve"> </w:t>
      </w:r>
      <w:r w:rsidRPr="003F73A3">
        <w:t>70</w:t>
      </w:r>
      <w:r>
        <w:t>,</w:t>
      </w:r>
      <w:r w:rsidRPr="003F73A3">
        <w:t xml:space="preserve"> ал.</w:t>
      </w:r>
      <w:r>
        <w:t xml:space="preserve"> </w:t>
      </w:r>
      <w:r w:rsidRPr="003F73A3">
        <w:t>4, чл.</w:t>
      </w:r>
      <w:r>
        <w:t xml:space="preserve"> </w:t>
      </w:r>
      <w:r w:rsidRPr="003F73A3">
        <w:t>72, ал.</w:t>
      </w:r>
      <w:r>
        <w:t xml:space="preserve"> </w:t>
      </w:r>
      <w:r w:rsidRPr="003F73A3">
        <w:t>1, т.</w:t>
      </w:r>
      <w:r>
        <w:t xml:space="preserve"> </w:t>
      </w:r>
      <w:r w:rsidRPr="003F73A3">
        <w:t>4 и т.</w:t>
      </w:r>
      <w:r>
        <w:t xml:space="preserve"> </w:t>
      </w:r>
      <w:r w:rsidRPr="003F73A3">
        <w:t>5 и във  връзка с чл. 51, ал.</w:t>
      </w:r>
      <w:r>
        <w:t xml:space="preserve"> </w:t>
      </w:r>
      <w:r w:rsidRPr="003F73A3">
        <w:t xml:space="preserve">2 от ИК, </w:t>
      </w:r>
      <w:r w:rsidRPr="00812798">
        <w:t>Районна</w:t>
      </w:r>
      <w:r>
        <w:t>та</w:t>
      </w:r>
      <w:r w:rsidRPr="00812798">
        <w:t xml:space="preserve"> избирателна комисия в Двадесет и четвърти изборен район – София</w:t>
      </w:r>
      <w:r>
        <w:rPr>
          <w:b/>
          <w:bCs/>
        </w:rPr>
        <w:t>.</w:t>
      </w:r>
    </w:p>
    <w:p w:rsidR="00391C6E" w:rsidRPr="003F73A3" w:rsidRDefault="00391C6E" w:rsidP="00391C6E">
      <w:pPr>
        <w:spacing w:line="360" w:lineRule="auto"/>
        <w:jc w:val="center"/>
      </w:pPr>
      <w:r w:rsidRPr="003F73A3">
        <w:rPr>
          <w:b/>
          <w:bCs/>
        </w:rPr>
        <w:t>РЕШИ</w:t>
      </w:r>
    </w:p>
    <w:p w:rsidR="00391C6E" w:rsidRPr="003F73A3" w:rsidRDefault="00391C6E" w:rsidP="00391C6E">
      <w:pPr>
        <w:numPr>
          <w:ilvl w:val="0"/>
          <w:numId w:val="10"/>
        </w:numPr>
        <w:spacing w:line="360" w:lineRule="auto"/>
        <w:jc w:val="both"/>
      </w:pPr>
      <w:r w:rsidRPr="003F73A3">
        <w:t>Освобождава членове на секционни избирателни комисии в район „</w:t>
      </w:r>
      <w:r>
        <w:t>Подуяне“</w:t>
      </w:r>
      <w:r w:rsidRPr="003F73A3">
        <w:t xml:space="preserve">  </w:t>
      </w:r>
      <w:r>
        <w:t>Столична община</w:t>
      </w:r>
      <w:r w:rsidRPr="003F73A3">
        <w:t>, посочени в списък – Приложение №1 към настоящото решение.</w:t>
      </w:r>
    </w:p>
    <w:p w:rsidR="00391C6E" w:rsidRPr="003F73A3" w:rsidRDefault="00391C6E" w:rsidP="00391C6E">
      <w:pPr>
        <w:numPr>
          <w:ilvl w:val="0"/>
          <w:numId w:val="10"/>
        </w:numPr>
        <w:tabs>
          <w:tab w:val="clear" w:pos="720"/>
        </w:tabs>
        <w:spacing w:line="360" w:lineRule="auto"/>
        <w:ind w:left="0" w:firstLine="709"/>
        <w:jc w:val="both"/>
      </w:pPr>
      <w:r w:rsidRPr="003F73A3">
        <w:t xml:space="preserve">На мястото на освободените членове, назначава нови членове, поименно посочени със заеманата от тях длъжност и съответна секция в списък </w:t>
      </w:r>
      <w:r>
        <w:t>–</w:t>
      </w:r>
      <w:r w:rsidRPr="003F73A3">
        <w:t xml:space="preserve"> Приложение №1 към настоящото решение.</w:t>
      </w:r>
    </w:p>
    <w:p w:rsidR="00391C6E" w:rsidRPr="003F73A3" w:rsidRDefault="00391C6E" w:rsidP="00391C6E">
      <w:pPr>
        <w:numPr>
          <w:ilvl w:val="0"/>
          <w:numId w:val="10"/>
        </w:numPr>
        <w:tabs>
          <w:tab w:val="clear" w:pos="720"/>
        </w:tabs>
        <w:spacing w:line="360" w:lineRule="auto"/>
        <w:ind w:left="0" w:firstLine="709"/>
        <w:jc w:val="both"/>
      </w:pPr>
      <w:r w:rsidRPr="003F73A3">
        <w:t>Анулира издадените удостоверения на освободените членове и издава удостоверения на назначените.</w:t>
      </w:r>
    </w:p>
    <w:p w:rsidR="00391C6E" w:rsidRPr="00615ADD" w:rsidRDefault="00391C6E" w:rsidP="00391C6E">
      <w:pPr>
        <w:spacing w:line="360" w:lineRule="auto"/>
        <w:jc w:val="both"/>
      </w:pPr>
    </w:p>
    <w:p w:rsidR="00391C6E" w:rsidRPr="00615ADD" w:rsidRDefault="00391C6E" w:rsidP="00391C6E">
      <w:pPr>
        <w:spacing w:line="360" w:lineRule="auto"/>
        <w:jc w:val="both"/>
        <w:rPr>
          <w:b/>
        </w:rPr>
      </w:pPr>
      <w:r w:rsidRPr="00615ADD">
        <w:rPr>
          <w:b/>
        </w:rPr>
        <w:t>Решението подлежи на обжалване пред Централната избирателна комисия в тридневен срок от обявяването му.</w:t>
      </w:r>
    </w:p>
    <w:p w:rsidR="00391C6E" w:rsidRDefault="00391C6E" w:rsidP="006305A2">
      <w:pPr>
        <w:pStyle w:val="NormalWeb"/>
        <w:spacing w:before="120" w:beforeAutospacing="0" w:after="0" w:afterAutospacing="0"/>
        <w:jc w:val="both"/>
        <w:rPr>
          <w:highlight w:val="yellow"/>
          <w:lang w:val="en-US"/>
        </w:rPr>
      </w:pPr>
    </w:p>
    <w:p w:rsidR="00547A7C" w:rsidRPr="00391C6E" w:rsidRDefault="00547A7C" w:rsidP="006305A2">
      <w:pPr>
        <w:pStyle w:val="NormalWeb"/>
        <w:spacing w:before="120" w:beforeAutospacing="0" w:after="0" w:afterAutospacing="0"/>
        <w:jc w:val="both"/>
      </w:pPr>
      <w:r w:rsidRPr="00391C6E">
        <w:t>Борислав Ганчев: Който е съгласен с така направеното предложение за проект на решение, моля да гласува.</w:t>
      </w:r>
    </w:p>
    <w:p w:rsidR="008230F8" w:rsidRPr="006305A2" w:rsidRDefault="008230F8" w:rsidP="008230F8">
      <w:pPr>
        <w:spacing w:before="120"/>
        <w:jc w:val="both"/>
      </w:pPr>
      <w:r w:rsidRPr="006305A2">
        <w:rPr>
          <w:lang w:val="en-US"/>
        </w:rPr>
        <w:t>“</w:t>
      </w:r>
      <w:r w:rsidRPr="006305A2">
        <w:t>За“</w:t>
      </w:r>
      <w:proofErr w:type="gramStart"/>
      <w:r w:rsidRPr="006305A2">
        <w:t>:.</w:t>
      </w:r>
      <w:proofErr w:type="gramEnd"/>
      <w:r w:rsidRPr="008230F8">
        <w:t xml:space="preserve"> </w:t>
      </w:r>
      <w:r w:rsidRPr="006305A2">
        <w:t>Борислав Георгиев Ганчев, Стоил Петромил Сотиров, Благомира Димитрова Андонова, Добри Тенчев Тенев, Виктория Георгиева Илиева, Мирослав Дилянов Калчев, Георги Иванов Иванов, Евгений Кирилов Пепелянков, Мария Генчева Георгиева, Снежана Младенова Кондева, Величка Йорданова Грънчарова, Георги Христов Кюркчиев, Десислава Здравкова Таранова-Андонова, Верослав Владимиров Владимиров, Росица Ангелова Кирова</w:t>
      </w:r>
      <w:r w:rsidRPr="006305A2">
        <w:rPr>
          <w:lang w:val="en-US"/>
        </w:rPr>
        <w:t xml:space="preserve"> </w:t>
      </w:r>
      <w:r w:rsidRPr="006305A2">
        <w:t>и Георги Константинов Димитров</w:t>
      </w:r>
    </w:p>
    <w:p w:rsidR="00547A7C" w:rsidRPr="006305A2" w:rsidRDefault="008230F8" w:rsidP="008230F8">
      <w:pPr>
        <w:spacing w:before="120"/>
        <w:jc w:val="both"/>
      </w:pPr>
      <w:r w:rsidRPr="00391C6E">
        <w:t xml:space="preserve"> </w:t>
      </w:r>
      <w:r w:rsidR="00547A7C" w:rsidRPr="00391C6E">
        <w:t>„Против“:Няма</w:t>
      </w:r>
    </w:p>
    <w:p w:rsidR="00547A7C" w:rsidRPr="006305A2" w:rsidRDefault="00547A7C" w:rsidP="006305A2">
      <w:pPr>
        <w:spacing w:before="120"/>
        <w:jc w:val="both"/>
        <w:rPr>
          <w:b/>
        </w:rPr>
      </w:pPr>
    </w:p>
    <w:p w:rsidR="00CE1E2B" w:rsidRPr="006305A2" w:rsidRDefault="00CE1E2B" w:rsidP="006305A2">
      <w:pPr>
        <w:spacing w:before="120"/>
        <w:jc w:val="both"/>
      </w:pPr>
      <w:r w:rsidRPr="006305A2">
        <w:t xml:space="preserve">Поради изчерпване на дневния ред заседанието бе закрито. </w:t>
      </w:r>
    </w:p>
    <w:p w:rsidR="00CE1E2B" w:rsidRPr="006305A2" w:rsidRDefault="00CE1E2B" w:rsidP="006305A2">
      <w:pPr>
        <w:spacing w:before="120"/>
        <w:jc w:val="both"/>
      </w:pPr>
      <w:r w:rsidRPr="006305A2">
        <w:t xml:space="preserve">Заседанието бе открито </w:t>
      </w:r>
      <w:r w:rsidRPr="004470D2">
        <w:t xml:space="preserve">в </w:t>
      </w:r>
      <w:r w:rsidR="00BF773C" w:rsidRPr="004470D2">
        <w:t>16.3</w:t>
      </w:r>
      <w:r w:rsidR="009F707A">
        <w:t>6</w:t>
      </w:r>
      <w:r w:rsidRPr="006305A2">
        <w:t xml:space="preserve"> часа и приключи </w:t>
      </w:r>
      <w:r w:rsidRPr="004470D2">
        <w:t xml:space="preserve">в </w:t>
      </w:r>
      <w:r w:rsidR="009F707A">
        <w:t>16.56</w:t>
      </w:r>
      <w:r w:rsidRPr="006305A2">
        <w:rPr>
          <w:lang w:val="en-US"/>
        </w:rPr>
        <w:t xml:space="preserve"> </w:t>
      </w:r>
      <w:r w:rsidRPr="006305A2">
        <w:t xml:space="preserve">часа. </w:t>
      </w:r>
    </w:p>
    <w:p w:rsidR="00CE1E2B" w:rsidRPr="006305A2" w:rsidRDefault="00CE1E2B" w:rsidP="006305A2">
      <w:pPr>
        <w:spacing w:before="120"/>
        <w:jc w:val="both"/>
      </w:pPr>
    </w:p>
    <w:p w:rsidR="00CE1E2B" w:rsidRPr="006305A2" w:rsidRDefault="00CE1E2B" w:rsidP="006305A2">
      <w:pPr>
        <w:spacing w:before="120"/>
        <w:jc w:val="both"/>
      </w:pPr>
    </w:p>
    <w:p w:rsidR="00CE1E2B" w:rsidRPr="006305A2" w:rsidRDefault="00CE1E2B" w:rsidP="006305A2">
      <w:pPr>
        <w:spacing w:before="120"/>
        <w:jc w:val="center"/>
        <w:rPr>
          <w:lang w:val="en-US"/>
        </w:rPr>
      </w:pPr>
      <w:r w:rsidRPr="006305A2">
        <w:t>Председател:</w:t>
      </w:r>
    </w:p>
    <w:p w:rsidR="00CE1E2B" w:rsidRPr="006305A2" w:rsidRDefault="00CE1E2B" w:rsidP="00F42DC3">
      <w:pPr>
        <w:spacing w:before="120"/>
        <w:jc w:val="center"/>
      </w:pPr>
      <w:r w:rsidRPr="006305A2">
        <w:t xml:space="preserve">                                         </w:t>
      </w:r>
      <w:r w:rsidR="007C7528">
        <w:rPr>
          <w:lang w:val="en-US"/>
        </w:rPr>
        <w:tab/>
      </w:r>
      <w:r w:rsidR="007C7528">
        <w:rPr>
          <w:lang w:val="en-US"/>
        </w:rPr>
        <w:tab/>
      </w:r>
      <w:r w:rsidR="007C7528">
        <w:rPr>
          <w:lang w:val="en-US"/>
        </w:rPr>
        <w:tab/>
      </w:r>
      <w:r w:rsidR="007C7528">
        <w:rPr>
          <w:lang w:val="en-US"/>
        </w:rPr>
        <w:tab/>
      </w:r>
      <w:r w:rsidRPr="006305A2">
        <w:t xml:space="preserve">    / Борислав Георгиев Ганчев /</w:t>
      </w:r>
    </w:p>
    <w:p w:rsidR="00CE1E2B" w:rsidRPr="006305A2" w:rsidRDefault="00CE1E2B" w:rsidP="006305A2">
      <w:pPr>
        <w:spacing w:before="120"/>
        <w:jc w:val="center"/>
      </w:pPr>
    </w:p>
    <w:p w:rsidR="00CE1E2B" w:rsidRPr="006305A2" w:rsidRDefault="00CE1E2B" w:rsidP="006305A2">
      <w:pPr>
        <w:spacing w:before="120"/>
        <w:jc w:val="center"/>
      </w:pPr>
    </w:p>
    <w:p w:rsidR="00CE1E2B" w:rsidRPr="006305A2" w:rsidRDefault="00CE1E2B" w:rsidP="006305A2">
      <w:pPr>
        <w:spacing w:before="120"/>
        <w:jc w:val="center"/>
      </w:pPr>
      <w:r w:rsidRPr="006305A2">
        <w:t>Секретар:</w:t>
      </w:r>
    </w:p>
    <w:p w:rsidR="00CE1E2B" w:rsidRPr="006305A2" w:rsidRDefault="00CE1E2B" w:rsidP="00F42DC3">
      <w:pPr>
        <w:spacing w:before="120"/>
        <w:ind w:left="4248" w:firstLine="708"/>
        <w:jc w:val="center"/>
      </w:pPr>
      <w:r w:rsidRPr="006305A2">
        <w:t xml:space="preserve"> / Добри Тенчев Тенев /</w:t>
      </w:r>
    </w:p>
    <w:sectPr w:rsidR="00CE1E2B" w:rsidRPr="006305A2" w:rsidSect="007C7528">
      <w:pgSz w:w="11907" w:h="16840" w:code="9"/>
      <w:pgMar w:top="1134" w:right="851" w:bottom="993"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60942"/>
    <w:multiLevelType w:val="multilevel"/>
    <w:tmpl w:val="90AED3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EB42F5C"/>
    <w:multiLevelType w:val="hybridMultilevel"/>
    <w:tmpl w:val="26EC8DFC"/>
    <w:lvl w:ilvl="0" w:tplc="0402000F">
      <w:start w:val="1"/>
      <w:numFmt w:val="decimal"/>
      <w:lvlText w:val="%1."/>
      <w:lvlJc w:val="left"/>
      <w:pPr>
        <w:ind w:left="1426" w:hanging="360"/>
      </w:pPr>
    </w:lvl>
    <w:lvl w:ilvl="1" w:tplc="04020019" w:tentative="1">
      <w:start w:val="1"/>
      <w:numFmt w:val="lowerLetter"/>
      <w:lvlText w:val="%2."/>
      <w:lvlJc w:val="left"/>
      <w:pPr>
        <w:ind w:left="2146" w:hanging="360"/>
      </w:pPr>
    </w:lvl>
    <w:lvl w:ilvl="2" w:tplc="0402001B" w:tentative="1">
      <w:start w:val="1"/>
      <w:numFmt w:val="lowerRoman"/>
      <w:lvlText w:val="%3."/>
      <w:lvlJc w:val="right"/>
      <w:pPr>
        <w:ind w:left="2866" w:hanging="180"/>
      </w:pPr>
    </w:lvl>
    <w:lvl w:ilvl="3" w:tplc="0402000F" w:tentative="1">
      <w:start w:val="1"/>
      <w:numFmt w:val="decimal"/>
      <w:lvlText w:val="%4."/>
      <w:lvlJc w:val="left"/>
      <w:pPr>
        <w:ind w:left="3586" w:hanging="360"/>
      </w:pPr>
    </w:lvl>
    <w:lvl w:ilvl="4" w:tplc="04020019" w:tentative="1">
      <w:start w:val="1"/>
      <w:numFmt w:val="lowerLetter"/>
      <w:lvlText w:val="%5."/>
      <w:lvlJc w:val="left"/>
      <w:pPr>
        <w:ind w:left="4306" w:hanging="360"/>
      </w:pPr>
    </w:lvl>
    <w:lvl w:ilvl="5" w:tplc="0402001B" w:tentative="1">
      <w:start w:val="1"/>
      <w:numFmt w:val="lowerRoman"/>
      <w:lvlText w:val="%6."/>
      <w:lvlJc w:val="right"/>
      <w:pPr>
        <w:ind w:left="5026" w:hanging="180"/>
      </w:pPr>
    </w:lvl>
    <w:lvl w:ilvl="6" w:tplc="0402000F" w:tentative="1">
      <w:start w:val="1"/>
      <w:numFmt w:val="decimal"/>
      <w:lvlText w:val="%7."/>
      <w:lvlJc w:val="left"/>
      <w:pPr>
        <w:ind w:left="5746" w:hanging="360"/>
      </w:pPr>
    </w:lvl>
    <w:lvl w:ilvl="7" w:tplc="04020019" w:tentative="1">
      <w:start w:val="1"/>
      <w:numFmt w:val="lowerLetter"/>
      <w:lvlText w:val="%8."/>
      <w:lvlJc w:val="left"/>
      <w:pPr>
        <w:ind w:left="6466" w:hanging="360"/>
      </w:pPr>
    </w:lvl>
    <w:lvl w:ilvl="8" w:tplc="0402001B" w:tentative="1">
      <w:start w:val="1"/>
      <w:numFmt w:val="lowerRoman"/>
      <w:lvlText w:val="%9."/>
      <w:lvlJc w:val="right"/>
      <w:pPr>
        <w:ind w:left="7186" w:hanging="180"/>
      </w:pPr>
    </w:lvl>
  </w:abstractNum>
  <w:abstractNum w:abstractNumId="2">
    <w:nsid w:val="1196659D"/>
    <w:multiLevelType w:val="multilevel"/>
    <w:tmpl w:val="439ADD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EE733B7"/>
    <w:multiLevelType w:val="hybridMultilevel"/>
    <w:tmpl w:val="51EC5A0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2F812FE9"/>
    <w:multiLevelType w:val="hybridMultilevel"/>
    <w:tmpl w:val="51EC5A0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2FE63F39"/>
    <w:multiLevelType w:val="multilevel"/>
    <w:tmpl w:val="439ADD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4A64A71"/>
    <w:multiLevelType w:val="hybridMultilevel"/>
    <w:tmpl w:val="26EC8DFC"/>
    <w:lvl w:ilvl="0" w:tplc="0402000F">
      <w:start w:val="1"/>
      <w:numFmt w:val="decimal"/>
      <w:lvlText w:val="%1."/>
      <w:lvlJc w:val="left"/>
      <w:pPr>
        <w:ind w:left="1426" w:hanging="360"/>
      </w:pPr>
    </w:lvl>
    <w:lvl w:ilvl="1" w:tplc="04020019" w:tentative="1">
      <w:start w:val="1"/>
      <w:numFmt w:val="lowerLetter"/>
      <w:lvlText w:val="%2."/>
      <w:lvlJc w:val="left"/>
      <w:pPr>
        <w:ind w:left="2146" w:hanging="360"/>
      </w:pPr>
    </w:lvl>
    <w:lvl w:ilvl="2" w:tplc="0402001B" w:tentative="1">
      <w:start w:val="1"/>
      <w:numFmt w:val="lowerRoman"/>
      <w:lvlText w:val="%3."/>
      <w:lvlJc w:val="right"/>
      <w:pPr>
        <w:ind w:left="2866" w:hanging="180"/>
      </w:pPr>
    </w:lvl>
    <w:lvl w:ilvl="3" w:tplc="0402000F" w:tentative="1">
      <w:start w:val="1"/>
      <w:numFmt w:val="decimal"/>
      <w:lvlText w:val="%4."/>
      <w:lvlJc w:val="left"/>
      <w:pPr>
        <w:ind w:left="3586" w:hanging="360"/>
      </w:pPr>
    </w:lvl>
    <w:lvl w:ilvl="4" w:tplc="04020019" w:tentative="1">
      <w:start w:val="1"/>
      <w:numFmt w:val="lowerLetter"/>
      <w:lvlText w:val="%5."/>
      <w:lvlJc w:val="left"/>
      <w:pPr>
        <w:ind w:left="4306" w:hanging="360"/>
      </w:pPr>
    </w:lvl>
    <w:lvl w:ilvl="5" w:tplc="0402001B" w:tentative="1">
      <w:start w:val="1"/>
      <w:numFmt w:val="lowerRoman"/>
      <w:lvlText w:val="%6."/>
      <w:lvlJc w:val="right"/>
      <w:pPr>
        <w:ind w:left="5026" w:hanging="180"/>
      </w:pPr>
    </w:lvl>
    <w:lvl w:ilvl="6" w:tplc="0402000F" w:tentative="1">
      <w:start w:val="1"/>
      <w:numFmt w:val="decimal"/>
      <w:lvlText w:val="%7."/>
      <w:lvlJc w:val="left"/>
      <w:pPr>
        <w:ind w:left="5746" w:hanging="360"/>
      </w:pPr>
    </w:lvl>
    <w:lvl w:ilvl="7" w:tplc="04020019" w:tentative="1">
      <w:start w:val="1"/>
      <w:numFmt w:val="lowerLetter"/>
      <w:lvlText w:val="%8."/>
      <w:lvlJc w:val="left"/>
      <w:pPr>
        <w:ind w:left="6466" w:hanging="360"/>
      </w:pPr>
    </w:lvl>
    <w:lvl w:ilvl="8" w:tplc="0402001B" w:tentative="1">
      <w:start w:val="1"/>
      <w:numFmt w:val="lowerRoman"/>
      <w:lvlText w:val="%9."/>
      <w:lvlJc w:val="right"/>
      <w:pPr>
        <w:ind w:left="7186" w:hanging="180"/>
      </w:pPr>
    </w:lvl>
  </w:abstractNum>
  <w:abstractNum w:abstractNumId="7">
    <w:nsid w:val="4C8A07F1"/>
    <w:multiLevelType w:val="multilevel"/>
    <w:tmpl w:val="2DB26B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54A3B5E"/>
    <w:multiLevelType w:val="multilevel"/>
    <w:tmpl w:val="439ADD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96E0FB4"/>
    <w:multiLevelType w:val="multilevel"/>
    <w:tmpl w:val="2DB26B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4B91C94"/>
    <w:multiLevelType w:val="hybridMultilevel"/>
    <w:tmpl w:val="26EC8DFC"/>
    <w:lvl w:ilvl="0" w:tplc="0402000F">
      <w:start w:val="1"/>
      <w:numFmt w:val="decimal"/>
      <w:lvlText w:val="%1."/>
      <w:lvlJc w:val="left"/>
      <w:pPr>
        <w:ind w:left="1426" w:hanging="360"/>
      </w:pPr>
    </w:lvl>
    <w:lvl w:ilvl="1" w:tplc="04020019" w:tentative="1">
      <w:start w:val="1"/>
      <w:numFmt w:val="lowerLetter"/>
      <w:lvlText w:val="%2."/>
      <w:lvlJc w:val="left"/>
      <w:pPr>
        <w:ind w:left="2146" w:hanging="360"/>
      </w:pPr>
    </w:lvl>
    <w:lvl w:ilvl="2" w:tplc="0402001B" w:tentative="1">
      <w:start w:val="1"/>
      <w:numFmt w:val="lowerRoman"/>
      <w:lvlText w:val="%3."/>
      <w:lvlJc w:val="right"/>
      <w:pPr>
        <w:ind w:left="2866" w:hanging="180"/>
      </w:pPr>
    </w:lvl>
    <w:lvl w:ilvl="3" w:tplc="0402000F" w:tentative="1">
      <w:start w:val="1"/>
      <w:numFmt w:val="decimal"/>
      <w:lvlText w:val="%4."/>
      <w:lvlJc w:val="left"/>
      <w:pPr>
        <w:ind w:left="3586" w:hanging="360"/>
      </w:pPr>
    </w:lvl>
    <w:lvl w:ilvl="4" w:tplc="04020019" w:tentative="1">
      <w:start w:val="1"/>
      <w:numFmt w:val="lowerLetter"/>
      <w:lvlText w:val="%5."/>
      <w:lvlJc w:val="left"/>
      <w:pPr>
        <w:ind w:left="4306" w:hanging="360"/>
      </w:pPr>
    </w:lvl>
    <w:lvl w:ilvl="5" w:tplc="0402001B" w:tentative="1">
      <w:start w:val="1"/>
      <w:numFmt w:val="lowerRoman"/>
      <w:lvlText w:val="%6."/>
      <w:lvlJc w:val="right"/>
      <w:pPr>
        <w:ind w:left="5026" w:hanging="180"/>
      </w:pPr>
    </w:lvl>
    <w:lvl w:ilvl="6" w:tplc="0402000F" w:tentative="1">
      <w:start w:val="1"/>
      <w:numFmt w:val="decimal"/>
      <w:lvlText w:val="%7."/>
      <w:lvlJc w:val="left"/>
      <w:pPr>
        <w:ind w:left="5746" w:hanging="360"/>
      </w:pPr>
    </w:lvl>
    <w:lvl w:ilvl="7" w:tplc="04020019" w:tentative="1">
      <w:start w:val="1"/>
      <w:numFmt w:val="lowerLetter"/>
      <w:lvlText w:val="%8."/>
      <w:lvlJc w:val="left"/>
      <w:pPr>
        <w:ind w:left="6466" w:hanging="360"/>
      </w:pPr>
    </w:lvl>
    <w:lvl w:ilvl="8" w:tplc="0402001B" w:tentative="1">
      <w:start w:val="1"/>
      <w:numFmt w:val="lowerRoman"/>
      <w:lvlText w:val="%9."/>
      <w:lvlJc w:val="right"/>
      <w:pPr>
        <w:ind w:left="7186" w:hanging="180"/>
      </w:pPr>
    </w:lvl>
  </w:abstractNum>
  <w:num w:numId="1">
    <w:abstractNumId w:val="1"/>
  </w:num>
  <w:num w:numId="2">
    <w:abstractNumId w:val="10"/>
  </w:num>
  <w:num w:numId="3">
    <w:abstractNumId w:val="9"/>
  </w:num>
  <w:num w:numId="4">
    <w:abstractNumId w:val="7"/>
  </w:num>
  <w:num w:numId="5">
    <w:abstractNumId w:val="6"/>
  </w:num>
  <w:num w:numId="6">
    <w:abstractNumId w:val="3"/>
  </w:num>
  <w:num w:numId="7">
    <w:abstractNumId w:val="5"/>
  </w:num>
  <w:num w:numId="8">
    <w:abstractNumId w:val="0"/>
  </w:num>
  <w:num w:numId="9">
    <w:abstractNumId w:val="8"/>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gutterAtTop/>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751"/>
    <w:rsid w:val="000563F2"/>
    <w:rsid w:val="000841DF"/>
    <w:rsid w:val="000A2AA5"/>
    <w:rsid w:val="000A4694"/>
    <w:rsid w:val="000B0142"/>
    <w:rsid w:val="000E0ECB"/>
    <w:rsid w:val="00126F1B"/>
    <w:rsid w:val="0019143C"/>
    <w:rsid w:val="001B02D7"/>
    <w:rsid w:val="001F7032"/>
    <w:rsid w:val="001F7354"/>
    <w:rsid w:val="002230E3"/>
    <w:rsid w:val="00297B44"/>
    <w:rsid w:val="00391C6E"/>
    <w:rsid w:val="003D4D14"/>
    <w:rsid w:val="004470D2"/>
    <w:rsid w:val="00496C8A"/>
    <w:rsid w:val="004B0D41"/>
    <w:rsid w:val="004E116E"/>
    <w:rsid w:val="00547A7C"/>
    <w:rsid w:val="00566057"/>
    <w:rsid w:val="005F3D9B"/>
    <w:rsid w:val="006305A2"/>
    <w:rsid w:val="006354FE"/>
    <w:rsid w:val="00642CAE"/>
    <w:rsid w:val="0067201E"/>
    <w:rsid w:val="00683751"/>
    <w:rsid w:val="006D0281"/>
    <w:rsid w:val="00727BF6"/>
    <w:rsid w:val="00733852"/>
    <w:rsid w:val="00773B72"/>
    <w:rsid w:val="007B585D"/>
    <w:rsid w:val="007C30A7"/>
    <w:rsid w:val="007C7528"/>
    <w:rsid w:val="0081123E"/>
    <w:rsid w:val="008230F8"/>
    <w:rsid w:val="0086246E"/>
    <w:rsid w:val="00905D25"/>
    <w:rsid w:val="00936A6C"/>
    <w:rsid w:val="009627A7"/>
    <w:rsid w:val="009672ED"/>
    <w:rsid w:val="009677AD"/>
    <w:rsid w:val="0097207E"/>
    <w:rsid w:val="009D216F"/>
    <w:rsid w:val="009E276F"/>
    <w:rsid w:val="009E60F1"/>
    <w:rsid w:val="009F707A"/>
    <w:rsid w:val="00A9483D"/>
    <w:rsid w:val="00BF773C"/>
    <w:rsid w:val="00C140AB"/>
    <w:rsid w:val="00C75B74"/>
    <w:rsid w:val="00C96461"/>
    <w:rsid w:val="00CE1E2B"/>
    <w:rsid w:val="00D044C5"/>
    <w:rsid w:val="00D97B18"/>
    <w:rsid w:val="00DA10FA"/>
    <w:rsid w:val="00E2110C"/>
    <w:rsid w:val="00E41323"/>
    <w:rsid w:val="00E854ED"/>
    <w:rsid w:val="00E93E18"/>
    <w:rsid w:val="00E9506D"/>
    <w:rsid w:val="00EA0330"/>
    <w:rsid w:val="00F03A16"/>
    <w:rsid w:val="00F20889"/>
    <w:rsid w:val="00F42DC3"/>
    <w:rsid w:val="00FD404F"/>
    <w:rsid w:val="00FE125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751"/>
    <w:pPr>
      <w:spacing w:after="0" w:line="240" w:lineRule="auto"/>
    </w:pPr>
    <w:rPr>
      <w:rFonts w:ascii="Times New Roman" w:eastAsia="Times New Roman" w:hAnsi="Times New Roman" w:cs="Times New Roman"/>
      <w:sz w:val="24"/>
      <w:szCs w:val="24"/>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3751"/>
    <w:pPr>
      <w:ind w:left="720"/>
      <w:contextualSpacing/>
    </w:pPr>
  </w:style>
  <w:style w:type="paragraph" w:styleId="NormalWeb">
    <w:name w:val="Normal (Web)"/>
    <w:basedOn w:val="Normal"/>
    <w:uiPriority w:val="99"/>
    <w:unhideWhenUsed/>
    <w:rsid w:val="00642CAE"/>
    <w:pPr>
      <w:spacing w:before="100" w:beforeAutospacing="1" w:after="100" w:afterAutospacing="1"/>
    </w:pPr>
  </w:style>
  <w:style w:type="character" w:styleId="Strong">
    <w:name w:val="Strong"/>
    <w:basedOn w:val="DefaultParagraphFont"/>
    <w:uiPriority w:val="22"/>
    <w:qFormat/>
    <w:rsid w:val="004E116E"/>
    <w:rPr>
      <w:b/>
      <w:bCs/>
    </w:rPr>
  </w:style>
  <w:style w:type="paragraph" w:styleId="BalloonText">
    <w:name w:val="Balloon Text"/>
    <w:basedOn w:val="Normal"/>
    <w:link w:val="BalloonTextChar"/>
    <w:uiPriority w:val="99"/>
    <w:semiHidden/>
    <w:unhideWhenUsed/>
    <w:rsid w:val="00F20889"/>
    <w:rPr>
      <w:rFonts w:ascii="Tahoma" w:hAnsi="Tahoma" w:cs="Tahoma"/>
      <w:sz w:val="16"/>
      <w:szCs w:val="16"/>
    </w:rPr>
  </w:style>
  <w:style w:type="character" w:customStyle="1" w:styleId="BalloonTextChar">
    <w:name w:val="Balloon Text Char"/>
    <w:basedOn w:val="DefaultParagraphFont"/>
    <w:link w:val="BalloonText"/>
    <w:uiPriority w:val="99"/>
    <w:semiHidden/>
    <w:rsid w:val="00F20889"/>
    <w:rPr>
      <w:rFonts w:ascii="Tahoma" w:eastAsia="Times New Roman" w:hAnsi="Tahoma" w:cs="Tahoma"/>
      <w:sz w:val="16"/>
      <w:szCs w:val="16"/>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751"/>
    <w:pPr>
      <w:spacing w:after="0" w:line="240" w:lineRule="auto"/>
    </w:pPr>
    <w:rPr>
      <w:rFonts w:ascii="Times New Roman" w:eastAsia="Times New Roman" w:hAnsi="Times New Roman" w:cs="Times New Roman"/>
      <w:sz w:val="24"/>
      <w:szCs w:val="24"/>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3751"/>
    <w:pPr>
      <w:ind w:left="720"/>
      <w:contextualSpacing/>
    </w:pPr>
  </w:style>
  <w:style w:type="paragraph" w:styleId="NormalWeb">
    <w:name w:val="Normal (Web)"/>
    <w:basedOn w:val="Normal"/>
    <w:uiPriority w:val="99"/>
    <w:unhideWhenUsed/>
    <w:rsid w:val="00642CAE"/>
    <w:pPr>
      <w:spacing w:before="100" w:beforeAutospacing="1" w:after="100" w:afterAutospacing="1"/>
    </w:pPr>
  </w:style>
  <w:style w:type="character" w:styleId="Strong">
    <w:name w:val="Strong"/>
    <w:basedOn w:val="DefaultParagraphFont"/>
    <w:uiPriority w:val="22"/>
    <w:qFormat/>
    <w:rsid w:val="004E116E"/>
    <w:rPr>
      <w:b/>
      <w:bCs/>
    </w:rPr>
  </w:style>
  <w:style w:type="paragraph" w:styleId="BalloonText">
    <w:name w:val="Balloon Text"/>
    <w:basedOn w:val="Normal"/>
    <w:link w:val="BalloonTextChar"/>
    <w:uiPriority w:val="99"/>
    <w:semiHidden/>
    <w:unhideWhenUsed/>
    <w:rsid w:val="00F20889"/>
    <w:rPr>
      <w:rFonts w:ascii="Tahoma" w:hAnsi="Tahoma" w:cs="Tahoma"/>
      <w:sz w:val="16"/>
      <w:szCs w:val="16"/>
    </w:rPr>
  </w:style>
  <w:style w:type="character" w:customStyle="1" w:styleId="BalloonTextChar">
    <w:name w:val="Balloon Text Char"/>
    <w:basedOn w:val="DefaultParagraphFont"/>
    <w:link w:val="BalloonText"/>
    <w:uiPriority w:val="99"/>
    <w:semiHidden/>
    <w:rsid w:val="00F20889"/>
    <w:rPr>
      <w:rFonts w:ascii="Tahoma" w:eastAsia="Times New Roman" w:hAnsi="Tahoma" w:cs="Tahoma"/>
      <w:sz w:val="16"/>
      <w:szCs w:val="16"/>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3877</Words>
  <Characters>22103</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2022-09-27T14:01:00Z</cp:lastPrinted>
  <dcterms:created xsi:type="dcterms:W3CDTF">2022-09-27T14:03:00Z</dcterms:created>
  <dcterms:modified xsi:type="dcterms:W3CDTF">2022-09-27T14:03:00Z</dcterms:modified>
</cp:coreProperties>
</file>