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27C46D37" w14:textId="44E743AA" w:rsidR="00CE7AC7" w:rsidRPr="00352BE0" w:rsidRDefault="00352BE0" w:rsidP="00527B86">
      <w:pPr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Проект!</w:t>
      </w: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7F7303FA" w:rsidR="00CE7AC7" w:rsidRPr="003D1630" w:rsidRDefault="00352BE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14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C2BD8">
        <w:rPr>
          <w:rFonts w:ascii="Bookman Old Style" w:hAnsi="Bookman Old Style"/>
          <w:lang w:val="en-US"/>
        </w:rPr>
        <w:t>17:</w:t>
      </w:r>
      <w:r w:rsidR="001458B9">
        <w:rPr>
          <w:rFonts w:ascii="Bookman Old Style" w:hAnsi="Bookman Old Style"/>
        </w:rPr>
        <w:t>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586CCFD0" w14:textId="66FD14DA" w:rsidR="003C2BD8" w:rsidRDefault="00A42E98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352BE0" w:rsidRPr="00352BE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„Оборище“ и утвърждаване на списък с резервни членове.</w:t>
      </w:r>
    </w:p>
    <w:p w14:paraId="61FA95D7" w14:textId="46C26702" w:rsidR="00495119" w:rsidRDefault="00495119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2. </w:t>
      </w:r>
      <w:r w:rsidRPr="00495119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„Подуяне“ и утвърждаване на списък с резервни членове.</w:t>
      </w:r>
    </w:p>
    <w:p w14:paraId="5B31B475" w14:textId="7C372533" w:rsidR="0071733F" w:rsidRDefault="0071733F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71733F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„Средец“ и утвърждаване на списък с резервни членове.</w:t>
      </w:r>
    </w:p>
    <w:p w14:paraId="489DC4D0" w14:textId="589951B9" w:rsidR="00DF0E60" w:rsidRDefault="00DF0E6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4. </w:t>
      </w:r>
      <w:r w:rsidRPr="00DF0E6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„Искър“ и утвърждаване на списък с резервни членове.</w:t>
      </w:r>
    </w:p>
    <w:p w14:paraId="0CE0FD80" w14:textId="70693435" w:rsidR="00DF0E60" w:rsidRDefault="00DF0E6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5. </w:t>
      </w:r>
      <w:r w:rsidRPr="00DF0E6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14:paraId="02686E0E" w14:textId="39C9232B" w:rsidR="00464CA0" w:rsidRDefault="00464CA0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6. </w:t>
      </w:r>
      <w:r w:rsidRPr="00464CA0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14:paraId="7A6C98BC" w14:textId="5269C6FB" w:rsidR="001458B9" w:rsidRDefault="001458B9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Pr="001458B9">
        <w:rPr>
          <w:rFonts w:ascii="Bookman Old Style" w:hAnsi="Bookman Old Style" w:cs="Helvetica"/>
          <w:color w:val="000000"/>
        </w:rPr>
        <w:t xml:space="preserve">Формиране на единната номерация на служебни избирателни секции в административен район „Сердика“ </w:t>
      </w:r>
      <w:r>
        <w:rPr>
          <w:rFonts w:ascii="Bookman Old Style" w:hAnsi="Bookman Old Style" w:cs="Helvetica"/>
          <w:color w:val="000000"/>
        </w:rPr>
        <w:t>–</w:t>
      </w:r>
      <w:r w:rsidRPr="001458B9">
        <w:rPr>
          <w:rFonts w:ascii="Bookman Old Style" w:hAnsi="Bookman Old Style" w:cs="Helvetica"/>
          <w:color w:val="000000"/>
        </w:rPr>
        <w:t xml:space="preserve"> СО</w:t>
      </w:r>
    </w:p>
    <w:p w14:paraId="181E250E" w14:textId="4DB4B0DF" w:rsidR="00CE3D9C" w:rsidRDefault="001458B9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8. </w:t>
      </w:r>
      <w:r w:rsidR="00CE3D9C" w:rsidRPr="00CE3D9C">
        <w:rPr>
          <w:rFonts w:ascii="Bookman Old Style" w:hAnsi="Bookman Old Style" w:cs="Helvetica"/>
          <w:color w:val="000000"/>
        </w:rPr>
        <w:t>Назначаване на секционни избират</w:t>
      </w:r>
      <w:r w:rsidR="00411531">
        <w:rPr>
          <w:rFonts w:ascii="Bookman Old Style" w:hAnsi="Bookman Old Style" w:cs="Helvetica"/>
          <w:color w:val="000000"/>
        </w:rPr>
        <w:t>елни комисии в район „Сердика</w:t>
      </w:r>
      <w:bookmarkStart w:id="0" w:name="_GoBack"/>
      <w:bookmarkEnd w:id="0"/>
      <w:r w:rsidR="00CE3D9C" w:rsidRPr="00CE3D9C">
        <w:rPr>
          <w:rFonts w:ascii="Bookman Old Style" w:hAnsi="Bookman Old Style" w:cs="Helvetica"/>
          <w:color w:val="000000"/>
        </w:rPr>
        <w:t>“ и утвърждаване на списък с резервни членове.</w:t>
      </w:r>
    </w:p>
    <w:p w14:paraId="2BB50224" w14:textId="0C41EFDC" w:rsidR="00B25072" w:rsidRPr="002A6545" w:rsidRDefault="00B25072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9. </w:t>
      </w:r>
      <w:r w:rsidRPr="00B25072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„Слатина“ и утвърждаване на списък с резервни членове.</w:t>
      </w: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6548F"/>
    <w:rsid w:val="000B43CD"/>
    <w:rsid w:val="000C276E"/>
    <w:rsid w:val="000F65ED"/>
    <w:rsid w:val="001458B9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52BE0"/>
    <w:rsid w:val="003715AA"/>
    <w:rsid w:val="00381106"/>
    <w:rsid w:val="003A7273"/>
    <w:rsid w:val="003C2BD8"/>
    <w:rsid w:val="003D1630"/>
    <w:rsid w:val="003E5351"/>
    <w:rsid w:val="003E5A64"/>
    <w:rsid w:val="003F5CF7"/>
    <w:rsid w:val="003F6017"/>
    <w:rsid w:val="00411531"/>
    <w:rsid w:val="0043565A"/>
    <w:rsid w:val="00464CA0"/>
    <w:rsid w:val="00483236"/>
    <w:rsid w:val="00495119"/>
    <w:rsid w:val="004B0C8D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1733F"/>
    <w:rsid w:val="0073149A"/>
    <w:rsid w:val="00737969"/>
    <w:rsid w:val="00741759"/>
    <w:rsid w:val="0076632E"/>
    <w:rsid w:val="007D7A2F"/>
    <w:rsid w:val="007E1317"/>
    <w:rsid w:val="008271E0"/>
    <w:rsid w:val="00836024"/>
    <w:rsid w:val="00843B8A"/>
    <w:rsid w:val="008B4AF0"/>
    <w:rsid w:val="008C7D2A"/>
    <w:rsid w:val="009810E4"/>
    <w:rsid w:val="0098445A"/>
    <w:rsid w:val="00985BD2"/>
    <w:rsid w:val="00985CD1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E262CD"/>
    <w:rsid w:val="00EA7B2F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2021-06-04T10:24:00Z</cp:lastPrinted>
  <dcterms:created xsi:type="dcterms:W3CDTF">2016-09-19T13:33:00Z</dcterms:created>
  <dcterms:modified xsi:type="dcterms:W3CDTF">2021-06-14T07:46:00Z</dcterms:modified>
</cp:coreProperties>
</file>