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9F5B8D" w:rsidRPr="009F5B8D" w:rsidRDefault="009F5B8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</w:t>
      </w:r>
      <w:bookmarkStart w:id="0" w:name="_GoBack"/>
      <w:bookmarkEnd w:id="0"/>
      <w:r>
        <w:rPr>
          <w:rFonts w:ascii="Bookman Old Style" w:hAnsi="Bookman Old Style"/>
        </w:rPr>
        <w:t xml:space="preserve">Е НА РИК В 24 ИР-СОФИЯ </w:t>
      </w:r>
    </w:p>
    <w:p w:rsidR="006D67EC" w:rsidRPr="003D1630" w:rsidRDefault="00BE2A46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1</w:t>
      </w:r>
      <w:r w:rsidR="009F5B8D">
        <w:rPr>
          <w:rFonts w:ascii="Bookman Old Style" w:hAnsi="Bookman Old Style"/>
          <w:lang w:val="en-US"/>
        </w:rPr>
        <w:t>5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4C38B8">
        <w:rPr>
          <w:rFonts w:ascii="Bookman Old Style" w:hAnsi="Bookman Old Style"/>
          <w:lang w:val="en-US"/>
        </w:rPr>
        <w:t xml:space="preserve"> – 17.</w:t>
      </w:r>
      <w:r w:rsidR="009F5B8D">
        <w:rPr>
          <w:rFonts w:ascii="Bookman Old Style" w:hAnsi="Bookman Old Style"/>
          <w:lang w:val="en-US"/>
        </w:rPr>
        <w:t>0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C228C7" w:rsidRPr="00C228C7" w:rsidRDefault="00C228C7" w:rsidP="00BB0AC0">
      <w:pPr>
        <w:ind w:left="720"/>
        <w:jc w:val="both"/>
        <w:outlineLvl w:val="0"/>
        <w:rPr>
          <w:rFonts w:ascii="Bookman Old Style" w:hAnsi="Bookman Old Style"/>
          <w:lang w:val="en-US"/>
        </w:rPr>
      </w:pPr>
    </w:p>
    <w:p w:rsidR="00302A6D" w:rsidRPr="00A37CEC" w:rsidRDefault="00302A6D" w:rsidP="00BE2A46">
      <w:pPr>
        <w:pStyle w:val="a3"/>
        <w:numPr>
          <w:ilvl w:val="0"/>
          <w:numId w:val="5"/>
        </w:numPr>
        <w:jc w:val="both"/>
        <w:outlineLvl w:val="0"/>
        <w:rPr>
          <w:rFonts w:ascii="Bookman Old Style" w:hAnsi="Bookman Old Style"/>
          <w:lang w:val="ru-RU"/>
        </w:rPr>
      </w:pPr>
      <w:r w:rsidRPr="00633073">
        <w:rPr>
          <w:rFonts w:ascii="Bookman Old Style" w:hAnsi="Bookman Old Style"/>
        </w:rPr>
        <w:t>Утвърждаване на номерацията на</w:t>
      </w:r>
      <w:r w:rsidRPr="00633073">
        <w:rPr>
          <w:rFonts w:ascii="Bookman Old Style" w:hAnsi="Bookman Old Style"/>
          <w:lang w:val="en-US"/>
        </w:rPr>
        <w:t xml:space="preserve"> </w:t>
      </w:r>
      <w:r w:rsidRPr="00633073">
        <w:rPr>
          <w:rFonts w:ascii="Bookman Old Style" w:hAnsi="Bookman Old Style"/>
        </w:rPr>
        <w:t xml:space="preserve">образуваните подвижни СИК в на територията на 24 ИР </w:t>
      </w:r>
      <w:r>
        <w:rPr>
          <w:rFonts w:ascii="Bookman Old Style" w:hAnsi="Bookman Old Style"/>
        </w:rPr>
        <w:t>–</w:t>
      </w:r>
      <w:r w:rsidRPr="00633073">
        <w:rPr>
          <w:rFonts w:ascii="Bookman Old Style" w:hAnsi="Bookman Old Style"/>
        </w:rPr>
        <w:t xml:space="preserve"> София</w:t>
      </w:r>
    </w:p>
    <w:p w:rsidR="00A37CEC" w:rsidRPr="00302A6D" w:rsidRDefault="00A37CEC" w:rsidP="00A37CEC">
      <w:pPr>
        <w:pStyle w:val="a3"/>
        <w:jc w:val="both"/>
        <w:outlineLvl w:val="0"/>
        <w:rPr>
          <w:rFonts w:ascii="Bookman Old Style" w:hAnsi="Bookman Old Style"/>
          <w:lang w:val="ru-RU"/>
        </w:rPr>
      </w:pPr>
    </w:p>
    <w:p w:rsidR="00302A6D" w:rsidRDefault="00C368CB" w:rsidP="00C368CB">
      <w:pPr>
        <w:pStyle w:val="a3"/>
        <w:numPr>
          <w:ilvl w:val="0"/>
          <w:numId w:val="5"/>
        </w:numPr>
        <w:jc w:val="both"/>
        <w:outlineLvl w:val="0"/>
        <w:rPr>
          <w:rFonts w:ascii="Bookman Old Style" w:hAnsi="Bookman Old Style"/>
          <w:lang w:val="ru-RU"/>
        </w:rPr>
      </w:pPr>
      <w:proofErr w:type="spellStart"/>
      <w:r w:rsidRPr="00C368CB">
        <w:rPr>
          <w:rFonts w:ascii="Bookman Old Style" w:hAnsi="Bookman Old Style"/>
          <w:lang w:val="ru-RU"/>
        </w:rPr>
        <w:t>Назначаване</w:t>
      </w:r>
      <w:proofErr w:type="spellEnd"/>
      <w:r w:rsidRPr="00C368CB">
        <w:rPr>
          <w:rFonts w:ascii="Bookman Old Style" w:hAnsi="Bookman Old Style"/>
          <w:lang w:val="ru-RU"/>
        </w:rPr>
        <w:t xml:space="preserve"> на </w:t>
      </w:r>
      <w:proofErr w:type="gramStart"/>
      <w:r w:rsidRPr="00C368CB">
        <w:rPr>
          <w:rFonts w:ascii="Bookman Old Style" w:hAnsi="Bookman Old Style"/>
          <w:lang w:val="ru-RU"/>
        </w:rPr>
        <w:t>подвижна</w:t>
      </w:r>
      <w:proofErr w:type="gram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секционна</w:t>
      </w:r>
      <w:proofErr w:type="spell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избирателна</w:t>
      </w:r>
      <w:proofErr w:type="spell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комисия</w:t>
      </w:r>
      <w:proofErr w:type="spellEnd"/>
      <w:r w:rsidRPr="00C368CB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C368CB">
        <w:rPr>
          <w:rFonts w:ascii="Bookman Old Style" w:hAnsi="Bookman Old Style"/>
          <w:lang w:val="ru-RU"/>
        </w:rPr>
        <w:t>Искър</w:t>
      </w:r>
      <w:proofErr w:type="spellEnd"/>
      <w:r w:rsidRPr="00C368CB">
        <w:rPr>
          <w:rFonts w:ascii="Bookman Old Style" w:hAnsi="Bookman Old Style"/>
          <w:lang w:val="ru-RU"/>
        </w:rPr>
        <w:t>“.</w:t>
      </w:r>
    </w:p>
    <w:p w:rsidR="00A37CEC" w:rsidRPr="00A37CEC" w:rsidRDefault="00A37CEC" w:rsidP="00A37CEC">
      <w:pPr>
        <w:pStyle w:val="a3"/>
        <w:rPr>
          <w:rFonts w:ascii="Bookman Old Style" w:hAnsi="Bookman Old Style"/>
          <w:lang w:val="ru-RU"/>
        </w:rPr>
      </w:pPr>
    </w:p>
    <w:p w:rsidR="00A37CEC" w:rsidRPr="00C368CB" w:rsidRDefault="00A37CEC" w:rsidP="00A37CEC">
      <w:pPr>
        <w:pStyle w:val="a3"/>
        <w:jc w:val="both"/>
        <w:outlineLvl w:val="0"/>
        <w:rPr>
          <w:rFonts w:ascii="Bookman Old Style" w:hAnsi="Bookman Old Style"/>
          <w:lang w:val="ru-RU"/>
        </w:rPr>
      </w:pPr>
    </w:p>
    <w:p w:rsidR="00C368CB" w:rsidRDefault="00C368CB" w:rsidP="00C368C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368CB">
        <w:rPr>
          <w:rFonts w:ascii="Bookman Old Style" w:hAnsi="Bookman Old Style"/>
          <w:lang w:val="ru-RU"/>
        </w:rPr>
        <w:t>Назначаване</w:t>
      </w:r>
      <w:proofErr w:type="spellEnd"/>
      <w:r w:rsidRPr="00C368CB">
        <w:rPr>
          <w:rFonts w:ascii="Bookman Old Style" w:hAnsi="Bookman Old Style"/>
          <w:lang w:val="ru-RU"/>
        </w:rPr>
        <w:t xml:space="preserve"> на </w:t>
      </w:r>
      <w:proofErr w:type="gramStart"/>
      <w:r w:rsidRPr="00C368CB">
        <w:rPr>
          <w:rFonts w:ascii="Bookman Old Style" w:hAnsi="Bookman Old Style"/>
          <w:lang w:val="ru-RU"/>
        </w:rPr>
        <w:t>подвижна</w:t>
      </w:r>
      <w:proofErr w:type="gram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секционна</w:t>
      </w:r>
      <w:proofErr w:type="spell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из</w:t>
      </w:r>
      <w:r>
        <w:rPr>
          <w:rFonts w:ascii="Bookman Old Style" w:hAnsi="Bookman Old Style"/>
          <w:lang w:val="ru-RU"/>
        </w:rPr>
        <w:t>бирателна</w:t>
      </w:r>
      <w:proofErr w:type="spellEnd"/>
      <w:r>
        <w:rPr>
          <w:rFonts w:ascii="Bookman Old Style" w:hAnsi="Bookman Old Style"/>
          <w:lang w:val="ru-RU"/>
        </w:rPr>
        <w:t xml:space="preserve"> </w:t>
      </w:r>
      <w:proofErr w:type="spellStart"/>
      <w:r>
        <w:rPr>
          <w:rFonts w:ascii="Bookman Old Style" w:hAnsi="Bookman Old Style"/>
          <w:lang w:val="ru-RU"/>
        </w:rPr>
        <w:t>комисия</w:t>
      </w:r>
      <w:proofErr w:type="spellEnd"/>
      <w:r>
        <w:rPr>
          <w:rFonts w:ascii="Bookman Old Style" w:hAnsi="Bookman Old Style"/>
          <w:lang w:val="ru-RU"/>
        </w:rPr>
        <w:t xml:space="preserve"> в район „</w:t>
      </w:r>
      <w:r>
        <w:rPr>
          <w:rFonts w:ascii="Bookman Old Style" w:hAnsi="Bookman Old Style"/>
        </w:rPr>
        <w:t>Оборище</w:t>
      </w:r>
      <w:r w:rsidRPr="00C368CB">
        <w:rPr>
          <w:rFonts w:ascii="Bookman Old Style" w:hAnsi="Bookman Old Style"/>
          <w:lang w:val="ru-RU"/>
        </w:rPr>
        <w:t>“.</w:t>
      </w:r>
    </w:p>
    <w:p w:rsidR="00A37CEC" w:rsidRPr="00C368CB" w:rsidRDefault="00A37CEC" w:rsidP="00A37CEC">
      <w:pPr>
        <w:pStyle w:val="a3"/>
        <w:rPr>
          <w:rFonts w:ascii="Bookman Old Style" w:hAnsi="Bookman Old Style"/>
          <w:lang w:val="ru-RU"/>
        </w:rPr>
      </w:pPr>
    </w:p>
    <w:p w:rsidR="00C368CB" w:rsidRDefault="00C368CB" w:rsidP="00C368C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368CB">
        <w:rPr>
          <w:rFonts w:ascii="Bookman Old Style" w:hAnsi="Bookman Old Style"/>
          <w:lang w:val="ru-RU"/>
        </w:rPr>
        <w:t>Назначаване</w:t>
      </w:r>
      <w:proofErr w:type="spellEnd"/>
      <w:r w:rsidRPr="00C368CB">
        <w:rPr>
          <w:rFonts w:ascii="Bookman Old Style" w:hAnsi="Bookman Old Style"/>
          <w:lang w:val="ru-RU"/>
        </w:rPr>
        <w:t xml:space="preserve"> на </w:t>
      </w:r>
      <w:proofErr w:type="gramStart"/>
      <w:r w:rsidRPr="00C368CB">
        <w:rPr>
          <w:rFonts w:ascii="Bookman Old Style" w:hAnsi="Bookman Old Style"/>
          <w:lang w:val="ru-RU"/>
        </w:rPr>
        <w:t>подвижна</w:t>
      </w:r>
      <w:proofErr w:type="gram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секционна</w:t>
      </w:r>
      <w:proofErr w:type="spell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из</w:t>
      </w:r>
      <w:r>
        <w:rPr>
          <w:rFonts w:ascii="Bookman Old Style" w:hAnsi="Bookman Old Style"/>
          <w:lang w:val="ru-RU"/>
        </w:rPr>
        <w:t>бирателна</w:t>
      </w:r>
      <w:proofErr w:type="spellEnd"/>
      <w:r>
        <w:rPr>
          <w:rFonts w:ascii="Bookman Old Style" w:hAnsi="Bookman Old Style"/>
          <w:lang w:val="ru-RU"/>
        </w:rPr>
        <w:t xml:space="preserve"> </w:t>
      </w:r>
      <w:proofErr w:type="spellStart"/>
      <w:r>
        <w:rPr>
          <w:rFonts w:ascii="Bookman Old Style" w:hAnsi="Bookman Old Style"/>
          <w:lang w:val="ru-RU"/>
        </w:rPr>
        <w:t>комисия</w:t>
      </w:r>
      <w:proofErr w:type="spellEnd"/>
      <w:r>
        <w:rPr>
          <w:rFonts w:ascii="Bookman Old Style" w:hAnsi="Bookman Old Style"/>
          <w:lang w:val="ru-RU"/>
        </w:rPr>
        <w:t xml:space="preserve"> в район „</w:t>
      </w:r>
      <w:proofErr w:type="spellStart"/>
      <w:r>
        <w:rPr>
          <w:rFonts w:ascii="Bookman Old Style" w:hAnsi="Bookman Old Style"/>
          <w:lang w:val="ru-RU"/>
        </w:rPr>
        <w:t>Сердика</w:t>
      </w:r>
      <w:proofErr w:type="spellEnd"/>
      <w:r w:rsidR="00A37CEC">
        <w:rPr>
          <w:rFonts w:ascii="Bookman Old Style" w:hAnsi="Bookman Old Style"/>
          <w:lang w:val="ru-RU"/>
        </w:rPr>
        <w:t>“.</w:t>
      </w:r>
    </w:p>
    <w:p w:rsidR="00A37CEC" w:rsidRPr="00A37CEC" w:rsidRDefault="00A37CEC" w:rsidP="00A37CEC">
      <w:pPr>
        <w:pStyle w:val="a3"/>
        <w:rPr>
          <w:rFonts w:ascii="Bookman Old Style" w:hAnsi="Bookman Old Style"/>
          <w:lang w:val="ru-RU"/>
        </w:rPr>
      </w:pPr>
    </w:p>
    <w:p w:rsidR="00A37CEC" w:rsidRPr="00A37CEC" w:rsidRDefault="00A37CEC" w:rsidP="00A37CEC">
      <w:pPr>
        <w:rPr>
          <w:rFonts w:ascii="Bookman Old Style" w:hAnsi="Bookman Old Style"/>
          <w:lang w:val="ru-RU"/>
        </w:rPr>
      </w:pPr>
    </w:p>
    <w:p w:rsidR="00C368CB" w:rsidRDefault="00C368CB" w:rsidP="00C368C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368CB">
        <w:rPr>
          <w:rFonts w:ascii="Bookman Old Style" w:hAnsi="Bookman Old Style"/>
          <w:lang w:val="ru-RU"/>
        </w:rPr>
        <w:t>Назначаване</w:t>
      </w:r>
      <w:proofErr w:type="spellEnd"/>
      <w:r w:rsidRPr="00C368CB">
        <w:rPr>
          <w:rFonts w:ascii="Bookman Old Style" w:hAnsi="Bookman Old Style"/>
          <w:lang w:val="ru-RU"/>
        </w:rPr>
        <w:t xml:space="preserve"> на </w:t>
      </w:r>
      <w:proofErr w:type="gramStart"/>
      <w:r w:rsidRPr="00C368CB">
        <w:rPr>
          <w:rFonts w:ascii="Bookman Old Style" w:hAnsi="Bookman Old Style"/>
          <w:lang w:val="ru-RU"/>
        </w:rPr>
        <w:t>подвижна</w:t>
      </w:r>
      <w:proofErr w:type="gram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секционна</w:t>
      </w:r>
      <w:proofErr w:type="spell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из</w:t>
      </w:r>
      <w:r>
        <w:rPr>
          <w:rFonts w:ascii="Bookman Old Style" w:hAnsi="Bookman Old Style"/>
          <w:lang w:val="ru-RU"/>
        </w:rPr>
        <w:t>бирателна</w:t>
      </w:r>
      <w:proofErr w:type="spellEnd"/>
      <w:r>
        <w:rPr>
          <w:rFonts w:ascii="Bookman Old Style" w:hAnsi="Bookman Old Style"/>
          <w:lang w:val="ru-RU"/>
        </w:rPr>
        <w:t xml:space="preserve"> </w:t>
      </w:r>
      <w:proofErr w:type="spellStart"/>
      <w:r>
        <w:rPr>
          <w:rFonts w:ascii="Bookman Old Style" w:hAnsi="Bookman Old Style"/>
          <w:lang w:val="ru-RU"/>
        </w:rPr>
        <w:t>комисия</w:t>
      </w:r>
      <w:proofErr w:type="spellEnd"/>
      <w:r>
        <w:rPr>
          <w:rFonts w:ascii="Bookman Old Style" w:hAnsi="Bookman Old Style"/>
          <w:lang w:val="ru-RU"/>
        </w:rPr>
        <w:t xml:space="preserve"> в район „</w:t>
      </w:r>
      <w:proofErr w:type="spellStart"/>
      <w:r>
        <w:rPr>
          <w:rFonts w:ascii="Bookman Old Style" w:hAnsi="Bookman Old Style"/>
          <w:lang w:val="ru-RU"/>
        </w:rPr>
        <w:t>Слатина</w:t>
      </w:r>
      <w:proofErr w:type="spellEnd"/>
      <w:r w:rsidRPr="00C368CB">
        <w:rPr>
          <w:rFonts w:ascii="Bookman Old Style" w:hAnsi="Bookman Old Style"/>
          <w:lang w:val="ru-RU"/>
        </w:rPr>
        <w:t>“.</w:t>
      </w:r>
    </w:p>
    <w:p w:rsidR="00A37CEC" w:rsidRDefault="00A37CEC" w:rsidP="00A37CEC">
      <w:pPr>
        <w:pStyle w:val="a3"/>
        <w:rPr>
          <w:rFonts w:ascii="Bookman Old Style" w:hAnsi="Bookman Old Style"/>
          <w:lang w:val="ru-RU"/>
        </w:rPr>
      </w:pPr>
    </w:p>
    <w:p w:rsidR="00C368CB" w:rsidRDefault="00C368CB" w:rsidP="00C368C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368CB">
        <w:rPr>
          <w:rFonts w:ascii="Bookman Old Style" w:hAnsi="Bookman Old Style"/>
          <w:lang w:val="ru-RU"/>
        </w:rPr>
        <w:t>Промени</w:t>
      </w:r>
      <w:proofErr w:type="spellEnd"/>
      <w:r w:rsidRPr="00C368CB">
        <w:rPr>
          <w:rFonts w:ascii="Bookman Old Style" w:hAnsi="Bookman Old Style"/>
          <w:lang w:val="ru-RU"/>
        </w:rPr>
        <w:t xml:space="preserve"> в </w:t>
      </w:r>
      <w:proofErr w:type="spellStart"/>
      <w:r w:rsidRPr="00C368CB">
        <w:rPr>
          <w:rFonts w:ascii="Bookman Old Style" w:hAnsi="Bookman Old Style"/>
          <w:lang w:val="ru-RU"/>
        </w:rPr>
        <w:t>съставите</w:t>
      </w:r>
      <w:proofErr w:type="spellEnd"/>
      <w:r w:rsidRPr="00C368CB">
        <w:rPr>
          <w:rFonts w:ascii="Bookman Old Style" w:hAnsi="Bookman Old Style"/>
          <w:lang w:val="ru-RU"/>
        </w:rPr>
        <w:t xml:space="preserve"> на </w:t>
      </w:r>
      <w:proofErr w:type="spellStart"/>
      <w:r w:rsidRPr="00C368CB">
        <w:rPr>
          <w:rFonts w:ascii="Bookman Old Style" w:hAnsi="Bookman Old Style"/>
          <w:lang w:val="ru-RU"/>
        </w:rPr>
        <w:t>секционни</w:t>
      </w:r>
      <w:proofErr w:type="spell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избират</w:t>
      </w:r>
      <w:r>
        <w:rPr>
          <w:rFonts w:ascii="Bookman Old Style" w:hAnsi="Bookman Old Style"/>
          <w:lang w:val="ru-RU"/>
        </w:rPr>
        <w:t>елни</w:t>
      </w:r>
      <w:proofErr w:type="spellEnd"/>
      <w:r>
        <w:rPr>
          <w:rFonts w:ascii="Bookman Old Style" w:hAnsi="Bookman Old Style"/>
          <w:lang w:val="ru-RU"/>
        </w:rPr>
        <w:t xml:space="preserve"> </w:t>
      </w:r>
      <w:proofErr w:type="spellStart"/>
      <w:r>
        <w:rPr>
          <w:rFonts w:ascii="Bookman Old Style" w:hAnsi="Bookman Old Style"/>
          <w:lang w:val="ru-RU"/>
        </w:rPr>
        <w:t>комисии</w:t>
      </w:r>
      <w:proofErr w:type="spellEnd"/>
      <w:r>
        <w:rPr>
          <w:rFonts w:ascii="Bookman Old Style" w:hAnsi="Bookman Old Style"/>
          <w:lang w:val="ru-RU"/>
        </w:rPr>
        <w:t xml:space="preserve"> в район „</w:t>
      </w:r>
      <w:proofErr w:type="spellStart"/>
      <w:r>
        <w:rPr>
          <w:rFonts w:ascii="Bookman Old Style" w:hAnsi="Bookman Old Style"/>
          <w:lang w:val="ru-RU"/>
        </w:rPr>
        <w:t>Искър</w:t>
      </w:r>
      <w:proofErr w:type="spellEnd"/>
      <w:r w:rsidRPr="00C368CB">
        <w:rPr>
          <w:rFonts w:ascii="Bookman Old Style" w:hAnsi="Bookman Old Style"/>
          <w:lang w:val="ru-RU"/>
        </w:rPr>
        <w:t xml:space="preserve">“– </w:t>
      </w:r>
      <w:proofErr w:type="gramStart"/>
      <w:r w:rsidRPr="00C368CB">
        <w:rPr>
          <w:rFonts w:ascii="Bookman Old Style" w:hAnsi="Bookman Old Style"/>
          <w:lang w:val="ru-RU"/>
        </w:rPr>
        <w:t>СО</w:t>
      </w:r>
      <w:proofErr w:type="gramEnd"/>
    </w:p>
    <w:p w:rsidR="00A37CEC" w:rsidRPr="00A37CEC" w:rsidRDefault="00A37CEC" w:rsidP="00A37CEC">
      <w:pPr>
        <w:pStyle w:val="a3"/>
        <w:rPr>
          <w:rFonts w:ascii="Bookman Old Style" w:hAnsi="Bookman Old Style"/>
          <w:lang w:val="ru-RU"/>
        </w:rPr>
      </w:pPr>
    </w:p>
    <w:p w:rsidR="00A37CEC" w:rsidRPr="00C368CB" w:rsidRDefault="00A37CEC" w:rsidP="00A37CEC">
      <w:pPr>
        <w:pStyle w:val="a3"/>
        <w:rPr>
          <w:rFonts w:ascii="Bookman Old Style" w:hAnsi="Bookman Old Style"/>
          <w:lang w:val="ru-RU"/>
        </w:rPr>
      </w:pPr>
    </w:p>
    <w:p w:rsidR="00C368CB" w:rsidRDefault="00C368CB" w:rsidP="00C368C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368CB">
        <w:rPr>
          <w:rFonts w:ascii="Bookman Old Style" w:hAnsi="Bookman Old Style"/>
          <w:lang w:val="ru-RU"/>
        </w:rPr>
        <w:t>Промени</w:t>
      </w:r>
      <w:proofErr w:type="spellEnd"/>
      <w:r w:rsidRPr="00C368CB">
        <w:rPr>
          <w:rFonts w:ascii="Bookman Old Style" w:hAnsi="Bookman Old Style"/>
          <w:lang w:val="ru-RU"/>
        </w:rPr>
        <w:t xml:space="preserve"> в </w:t>
      </w:r>
      <w:proofErr w:type="spellStart"/>
      <w:r w:rsidRPr="00C368CB">
        <w:rPr>
          <w:rFonts w:ascii="Bookman Old Style" w:hAnsi="Bookman Old Style"/>
          <w:lang w:val="ru-RU"/>
        </w:rPr>
        <w:t>съставите</w:t>
      </w:r>
      <w:proofErr w:type="spellEnd"/>
      <w:r w:rsidRPr="00C368CB">
        <w:rPr>
          <w:rFonts w:ascii="Bookman Old Style" w:hAnsi="Bookman Old Style"/>
          <w:lang w:val="ru-RU"/>
        </w:rPr>
        <w:t xml:space="preserve"> на </w:t>
      </w:r>
      <w:proofErr w:type="spellStart"/>
      <w:r w:rsidRPr="00C368CB">
        <w:rPr>
          <w:rFonts w:ascii="Bookman Old Style" w:hAnsi="Bookman Old Style"/>
          <w:lang w:val="ru-RU"/>
        </w:rPr>
        <w:t>секционни</w:t>
      </w:r>
      <w:proofErr w:type="spell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из</w:t>
      </w:r>
      <w:r>
        <w:rPr>
          <w:rFonts w:ascii="Bookman Old Style" w:hAnsi="Bookman Old Style"/>
          <w:lang w:val="ru-RU"/>
        </w:rPr>
        <w:t>бирателни</w:t>
      </w:r>
      <w:proofErr w:type="spellEnd"/>
      <w:r>
        <w:rPr>
          <w:rFonts w:ascii="Bookman Old Style" w:hAnsi="Bookman Old Style"/>
          <w:lang w:val="ru-RU"/>
        </w:rPr>
        <w:t xml:space="preserve"> </w:t>
      </w:r>
      <w:proofErr w:type="spellStart"/>
      <w:r>
        <w:rPr>
          <w:rFonts w:ascii="Bookman Old Style" w:hAnsi="Bookman Old Style"/>
          <w:lang w:val="ru-RU"/>
        </w:rPr>
        <w:t>комисии</w:t>
      </w:r>
      <w:proofErr w:type="spellEnd"/>
      <w:r>
        <w:rPr>
          <w:rFonts w:ascii="Bookman Old Style" w:hAnsi="Bookman Old Style"/>
          <w:lang w:val="ru-RU"/>
        </w:rPr>
        <w:t xml:space="preserve"> в район „</w:t>
      </w:r>
      <w:proofErr w:type="spellStart"/>
      <w:r>
        <w:rPr>
          <w:rFonts w:ascii="Bookman Old Style" w:hAnsi="Bookman Old Style"/>
          <w:lang w:val="ru-RU"/>
        </w:rPr>
        <w:t>Слатина</w:t>
      </w:r>
      <w:proofErr w:type="spellEnd"/>
      <w:r w:rsidRPr="00C368CB">
        <w:rPr>
          <w:rFonts w:ascii="Bookman Old Style" w:hAnsi="Bookman Old Style"/>
          <w:lang w:val="ru-RU"/>
        </w:rPr>
        <w:t xml:space="preserve">“– </w:t>
      </w:r>
      <w:proofErr w:type="gramStart"/>
      <w:r w:rsidRPr="00C368CB">
        <w:rPr>
          <w:rFonts w:ascii="Bookman Old Style" w:hAnsi="Bookman Old Style"/>
          <w:lang w:val="ru-RU"/>
        </w:rPr>
        <w:t>СО</w:t>
      </w:r>
      <w:proofErr w:type="gramEnd"/>
    </w:p>
    <w:p w:rsidR="00A37CEC" w:rsidRPr="00C368CB" w:rsidRDefault="00A37CEC" w:rsidP="00A37CEC">
      <w:pPr>
        <w:pStyle w:val="a3"/>
        <w:rPr>
          <w:rFonts w:ascii="Bookman Old Style" w:hAnsi="Bookman Old Style"/>
          <w:lang w:val="ru-RU"/>
        </w:rPr>
      </w:pPr>
    </w:p>
    <w:p w:rsidR="00C368CB" w:rsidRPr="00E4100D" w:rsidRDefault="00C368CB" w:rsidP="00C368C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368CB">
        <w:rPr>
          <w:rFonts w:ascii="Bookman Old Style" w:hAnsi="Bookman Old Style"/>
          <w:lang w:val="ru-RU"/>
        </w:rPr>
        <w:t>Промени</w:t>
      </w:r>
      <w:proofErr w:type="spellEnd"/>
      <w:r w:rsidRPr="00C368CB">
        <w:rPr>
          <w:rFonts w:ascii="Bookman Old Style" w:hAnsi="Bookman Old Style"/>
          <w:lang w:val="ru-RU"/>
        </w:rPr>
        <w:t xml:space="preserve"> в </w:t>
      </w:r>
      <w:proofErr w:type="spellStart"/>
      <w:r w:rsidRPr="00C368CB">
        <w:rPr>
          <w:rFonts w:ascii="Bookman Old Style" w:hAnsi="Bookman Old Style"/>
          <w:lang w:val="ru-RU"/>
        </w:rPr>
        <w:t>съставите</w:t>
      </w:r>
      <w:proofErr w:type="spellEnd"/>
      <w:r w:rsidRPr="00C368CB">
        <w:rPr>
          <w:rFonts w:ascii="Bookman Old Style" w:hAnsi="Bookman Old Style"/>
          <w:lang w:val="ru-RU"/>
        </w:rPr>
        <w:t xml:space="preserve"> на </w:t>
      </w:r>
      <w:proofErr w:type="spellStart"/>
      <w:r w:rsidRPr="00C368CB">
        <w:rPr>
          <w:rFonts w:ascii="Bookman Old Style" w:hAnsi="Bookman Old Style"/>
          <w:lang w:val="ru-RU"/>
        </w:rPr>
        <w:t>секционни</w:t>
      </w:r>
      <w:proofErr w:type="spell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из</w:t>
      </w:r>
      <w:r>
        <w:rPr>
          <w:rFonts w:ascii="Bookman Old Style" w:hAnsi="Bookman Old Style"/>
          <w:lang w:val="ru-RU"/>
        </w:rPr>
        <w:t>бирателни</w:t>
      </w:r>
      <w:proofErr w:type="spellEnd"/>
      <w:r>
        <w:rPr>
          <w:rFonts w:ascii="Bookman Old Style" w:hAnsi="Bookman Old Style"/>
          <w:lang w:val="ru-RU"/>
        </w:rPr>
        <w:t xml:space="preserve"> </w:t>
      </w:r>
      <w:proofErr w:type="spellStart"/>
      <w:r>
        <w:rPr>
          <w:rFonts w:ascii="Bookman Old Style" w:hAnsi="Bookman Old Style"/>
          <w:lang w:val="ru-RU"/>
        </w:rPr>
        <w:t>комисии</w:t>
      </w:r>
      <w:proofErr w:type="spellEnd"/>
      <w:r>
        <w:rPr>
          <w:rFonts w:ascii="Bookman Old Style" w:hAnsi="Bookman Old Style"/>
          <w:lang w:val="ru-RU"/>
        </w:rPr>
        <w:t xml:space="preserve"> в район „</w:t>
      </w:r>
      <w:proofErr w:type="spellStart"/>
      <w:r>
        <w:rPr>
          <w:rFonts w:ascii="Bookman Old Style" w:hAnsi="Bookman Old Style"/>
          <w:lang w:val="ru-RU"/>
        </w:rPr>
        <w:t>Сердика</w:t>
      </w:r>
      <w:proofErr w:type="spellEnd"/>
      <w:r w:rsidRPr="00C368CB">
        <w:rPr>
          <w:rFonts w:ascii="Bookman Old Style" w:hAnsi="Bookman Old Style"/>
          <w:lang w:val="ru-RU"/>
        </w:rPr>
        <w:t xml:space="preserve">“– </w:t>
      </w:r>
      <w:proofErr w:type="gramStart"/>
      <w:r w:rsidRPr="00C368CB">
        <w:rPr>
          <w:rFonts w:ascii="Bookman Old Style" w:hAnsi="Bookman Old Style"/>
          <w:lang w:val="ru-RU"/>
        </w:rPr>
        <w:t>СО</w:t>
      </w:r>
      <w:proofErr w:type="gramEnd"/>
    </w:p>
    <w:p w:rsidR="00E4100D" w:rsidRPr="00E4100D" w:rsidRDefault="00E4100D" w:rsidP="00E4100D">
      <w:pPr>
        <w:pStyle w:val="a3"/>
        <w:rPr>
          <w:rFonts w:ascii="Bookman Old Style" w:hAnsi="Bookman Old Style"/>
          <w:lang w:val="ru-RU"/>
        </w:rPr>
      </w:pPr>
    </w:p>
    <w:p w:rsidR="00E4100D" w:rsidRPr="00D92F93" w:rsidRDefault="00E4100D" w:rsidP="00E4100D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E4100D">
        <w:rPr>
          <w:rFonts w:ascii="Bookman Old Style" w:hAnsi="Bookman Old Style"/>
          <w:lang w:val="ru-RU"/>
        </w:rPr>
        <w:t>Разглеждане</w:t>
      </w:r>
      <w:proofErr w:type="spellEnd"/>
      <w:r w:rsidRPr="00E4100D">
        <w:rPr>
          <w:rFonts w:ascii="Bookman Old Style" w:hAnsi="Bookman Old Style"/>
          <w:lang w:val="ru-RU"/>
        </w:rPr>
        <w:t xml:space="preserve"> на предложение за </w:t>
      </w:r>
      <w:proofErr w:type="spellStart"/>
      <w:r w:rsidRPr="00E4100D">
        <w:rPr>
          <w:rFonts w:ascii="Bookman Old Style" w:hAnsi="Bookman Old Style"/>
          <w:lang w:val="ru-RU"/>
        </w:rPr>
        <w:t>провеждане</w:t>
      </w:r>
      <w:proofErr w:type="spellEnd"/>
      <w:r w:rsidRPr="00E4100D">
        <w:rPr>
          <w:rFonts w:ascii="Bookman Old Style" w:hAnsi="Bookman Old Style"/>
          <w:lang w:val="ru-RU"/>
        </w:rPr>
        <w:t xml:space="preserve"> на </w:t>
      </w:r>
      <w:proofErr w:type="spellStart"/>
      <w:r w:rsidRPr="00E4100D">
        <w:rPr>
          <w:rFonts w:ascii="Bookman Old Style" w:hAnsi="Bookman Old Style"/>
          <w:lang w:val="ru-RU"/>
        </w:rPr>
        <w:t>обученията</w:t>
      </w:r>
      <w:proofErr w:type="spellEnd"/>
      <w:r w:rsidRPr="00E4100D">
        <w:rPr>
          <w:rFonts w:ascii="Bookman Old Style" w:hAnsi="Bookman Old Style"/>
          <w:lang w:val="ru-RU"/>
        </w:rPr>
        <w:t xml:space="preserve"> на СИК в 24 ИР София с </w:t>
      </w:r>
      <w:proofErr w:type="spellStart"/>
      <w:r w:rsidRPr="00E4100D">
        <w:rPr>
          <w:rFonts w:ascii="Bookman Old Style" w:hAnsi="Bookman Old Style"/>
          <w:lang w:val="ru-RU"/>
        </w:rPr>
        <w:t>попълнени</w:t>
      </w:r>
      <w:proofErr w:type="spellEnd"/>
      <w:r w:rsidRPr="00E4100D">
        <w:rPr>
          <w:rFonts w:ascii="Bookman Old Style" w:hAnsi="Bookman Old Style"/>
          <w:lang w:val="ru-RU"/>
        </w:rPr>
        <w:t xml:space="preserve"> </w:t>
      </w:r>
      <w:proofErr w:type="spellStart"/>
      <w:r w:rsidRPr="00E4100D">
        <w:rPr>
          <w:rFonts w:ascii="Bookman Old Style" w:hAnsi="Bookman Old Style"/>
          <w:lang w:val="ru-RU"/>
        </w:rPr>
        <w:t>числови</w:t>
      </w:r>
      <w:proofErr w:type="spellEnd"/>
      <w:r w:rsidRPr="00E4100D">
        <w:rPr>
          <w:rFonts w:ascii="Bookman Old Style" w:hAnsi="Bookman Old Style"/>
          <w:lang w:val="ru-RU"/>
        </w:rPr>
        <w:t xml:space="preserve"> </w:t>
      </w:r>
      <w:proofErr w:type="spellStart"/>
      <w:r w:rsidRPr="00E4100D">
        <w:rPr>
          <w:rFonts w:ascii="Bookman Old Style" w:hAnsi="Bookman Old Style"/>
          <w:lang w:val="ru-RU"/>
        </w:rPr>
        <w:t>данни</w:t>
      </w:r>
      <w:proofErr w:type="spellEnd"/>
      <w:r w:rsidRPr="00E4100D">
        <w:rPr>
          <w:rFonts w:ascii="Bookman Old Style" w:hAnsi="Bookman Old Style"/>
          <w:lang w:val="ru-RU"/>
        </w:rPr>
        <w:t xml:space="preserve"> в приложение №87 – НС-х</w:t>
      </w:r>
    </w:p>
    <w:p w:rsidR="00D92F93" w:rsidRPr="00D92F93" w:rsidRDefault="00D92F93" w:rsidP="00D92F93">
      <w:pPr>
        <w:pStyle w:val="a3"/>
        <w:rPr>
          <w:rFonts w:ascii="Bookman Old Style" w:hAnsi="Bookman Old Style"/>
          <w:lang w:val="ru-RU"/>
        </w:rPr>
      </w:pPr>
    </w:p>
    <w:p w:rsidR="00D92F93" w:rsidRPr="00D92F93" w:rsidRDefault="00D92F93" w:rsidP="00D92F93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D92F93">
        <w:rPr>
          <w:rFonts w:ascii="Bookman Old Style" w:hAnsi="Bookman Old Style"/>
          <w:lang w:val="ru-RU"/>
        </w:rPr>
        <w:t>Определяне</w:t>
      </w:r>
      <w:proofErr w:type="spellEnd"/>
      <w:r w:rsidRPr="00D92F93">
        <w:rPr>
          <w:rFonts w:ascii="Bookman Old Style" w:hAnsi="Bookman Old Style"/>
          <w:lang w:val="ru-RU"/>
        </w:rPr>
        <w:t xml:space="preserve"> на </w:t>
      </w:r>
      <w:proofErr w:type="spellStart"/>
      <w:r w:rsidRPr="00D92F93">
        <w:rPr>
          <w:rFonts w:ascii="Bookman Old Style" w:hAnsi="Bookman Old Style"/>
          <w:lang w:val="ru-RU"/>
        </w:rPr>
        <w:t>членове</w:t>
      </w:r>
      <w:proofErr w:type="spellEnd"/>
      <w:r w:rsidRPr="00D92F93">
        <w:rPr>
          <w:rFonts w:ascii="Bookman Old Style" w:hAnsi="Bookman Old Style"/>
          <w:lang w:val="ru-RU"/>
        </w:rPr>
        <w:t xml:space="preserve"> </w:t>
      </w:r>
      <w:proofErr w:type="gramStart"/>
      <w:r w:rsidRPr="00D92F93">
        <w:rPr>
          <w:rFonts w:ascii="Bookman Old Style" w:hAnsi="Bookman Old Style"/>
          <w:lang w:val="ru-RU"/>
        </w:rPr>
        <w:t>на</w:t>
      </w:r>
      <w:proofErr w:type="gramEnd"/>
      <w:r w:rsidRPr="00D92F93">
        <w:rPr>
          <w:rFonts w:ascii="Bookman Old Style" w:hAnsi="Bookman Old Style"/>
          <w:lang w:val="ru-RU"/>
        </w:rPr>
        <w:t xml:space="preserve"> </w:t>
      </w:r>
      <w:proofErr w:type="gramStart"/>
      <w:r w:rsidRPr="00D92F93">
        <w:rPr>
          <w:rFonts w:ascii="Bookman Old Style" w:hAnsi="Bookman Old Style"/>
          <w:lang w:val="ru-RU"/>
        </w:rPr>
        <w:t>РИК</w:t>
      </w:r>
      <w:proofErr w:type="gramEnd"/>
      <w:r w:rsidRPr="00D92F93">
        <w:rPr>
          <w:rFonts w:ascii="Bookman Old Style" w:hAnsi="Bookman Old Style"/>
          <w:lang w:val="ru-RU"/>
        </w:rPr>
        <w:t xml:space="preserve"> в 24 ИР София за </w:t>
      </w:r>
      <w:proofErr w:type="spellStart"/>
      <w:r w:rsidRPr="00D92F93">
        <w:rPr>
          <w:rFonts w:ascii="Bookman Old Style" w:hAnsi="Bookman Old Style"/>
          <w:lang w:val="ru-RU"/>
        </w:rPr>
        <w:t>обученията</w:t>
      </w:r>
      <w:proofErr w:type="spellEnd"/>
      <w:r w:rsidRPr="00D92F93">
        <w:rPr>
          <w:rFonts w:ascii="Bookman Old Style" w:hAnsi="Bookman Old Style"/>
          <w:lang w:val="ru-RU"/>
        </w:rPr>
        <w:t xml:space="preserve"> на СИК и </w:t>
      </w:r>
      <w:proofErr w:type="spellStart"/>
      <w:r w:rsidRPr="00D92F93">
        <w:rPr>
          <w:rFonts w:ascii="Bookman Old Style" w:hAnsi="Bookman Old Style"/>
          <w:lang w:val="ru-RU"/>
        </w:rPr>
        <w:t>приемане</w:t>
      </w:r>
      <w:proofErr w:type="spellEnd"/>
      <w:r w:rsidRPr="00D92F93">
        <w:rPr>
          <w:rFonts w:ascii="Bookman Old Style" w:hAnsi="Bookman Old Style"/>
          <w:lang w:val="ru-RU"/>
        </w:rPr>
        <w:t xml:space="preserve"> на график.</w:t>
      </w:r>
    </w:p>
    <w:p w:rsidR="00D92F93" w:rsidRPr="00D92F93" w:rsidRDefault="00D92F93" w:rsidP="00D92F93">
      <w:pPr>
        <w:pStyle w:val="a3"/>
        <w:rPr>
          <w:rFonts w:ascii="Bookman Old Style" w:hAnsi="Bookman Old Style"/>
          <w:lang w:val="ru-RU"/>
        </w:rPr>
      </w:pPr>
    </w:p>
    <w:p w:rsidR="00BE2A46" w:rsidRPr="00D92F93" w:rsidRDefault="00BE2A46" w:rsidP="00D92F93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D92F93">
        <w:rPr>
          <w:rFonts w:ascii="Bookman Old Style" w:hAnsi="Bookman Old Style"/>
          <w:lang w:val="ru-RU"/>
        </w:rPr>
        <w:t>Разни</w:t>
      </w:r>
      <w:proofErr w:type="spellEnd"/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2BB"/>
    <w:multiLevelType w:val="hybridMultilevel"/>
    <w:tmpl w:val="4D14583A"/>
    <w:lvl w:ilvl="0" w:tplc="70167F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7BB"/>
    <w:multiLevelType w:val="hybridMultilevel"/>
    <w:tmpl w:val="462C5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43631"/>
    <w:rsid w:val="00053E1B"/>
    <w:rsid w:val="00197228"/>
    <w:rsid w:val="002A0109"/>
    <w:rsid w:val="00302A6D"/>
    <w:rsid w:val="003C301E"/>
    <w:rsid w:val="003D1630"/>
    <w:rsid w:val="004538E9"/>
    <w:rsid w:val="004C38B8"/>
    <w:rsid w:val="006D67EC"/>
    <w:rsid w:val="008271E0"/>
    <w:rsid w:val="00885EBC"/>
    <w:rsid w:val="008B3C24"/>
    <w:rsid w:val="009F5B8D"/>
    <w:rsid w:val="00A37CEC"/>
    <w:rsid w:val="00A9121D"/>
    <w:rsid w:val="00BB0AC0"/>
    <w:rsid w:val="00BE2A46"/>
    <w:rsid w:val="00C228C7"/>
    <w:rsid w:val="00C368CB"/>
    <w:rsid w:val="00CD561C"/>
    <w:rsid w:val="00CE4B38"/>
    <w:rsid w:val="00D23E67"/>
    <w:rsid w:val="00D805B9"/>
    <w:rsid w:val="00D87F19"/>
    <w:rsid w:val="00D92F93"/>
    <w:rsid w:val="00E4100D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8</cp:revision>
  <dcterms:created xsi:type="dcterms:W3CDTF">2017-03-15T08:06:00Z</dcterms:created>
  <dcterms:modified xsi:type="dcterms:W3CDTF">2017-03-15T13:57:00Z</dcterms:modified>
</cp:coreProperties>
</file>