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0E4C33" w:rsidP="006D67EC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10</w:t>
      </w:r>
      <w:r w:rsidR="00BB0AC0">
        <w:rPr>
          <w:rFonts w:ascii="Bookman Old Style" w:hAnsi="Bookman Old Style"/>
        </w:rPr>
        <w:t>.0</w:t>
      </w:r>
      <w:r w:rsidR="00BB0AC0">
        <w:rPr>
          <w:rFonts w:ascii="Bookman Old Style" w:hAnsi="Bookman Old Style"/>
          <w:lang w:val="en-US"/>
        </w:rPr>
        <w:t>2</w:t>
      </w:r>
      <w:r w:rsidR="00BB0AC0">
        <w:rPr>
          <w:rFonts w:ascii="Bookman Old Style" w:hAnsi="Bookman Old Style"/>
        </w:rPr>
        <w:t>.201</w:t>
      </w:r>
      <w:r w:rsidR="00BB0AC0">
        <w:rPr>
          <w:rFonts w:ascii="Bookman Old Style" w:hAnsi="Bookman Old Style"/>
          <w:lang w:val="en-US"/>
        </w:rPr>
        <w:t>7</w:t>
      </w:r>
      <w:r w:rsidR="006D67EC">
        <w:rPr>
          <w:rFonts w:ascii="Bookman Old Style" w:hAnsi="Bookman Old Style"/>
        </w:rPr>
        <w:t xml:space="preserve"> г.</w:t>
      </w:r>
      <w:r>
        <w:rPr>
          <w:rFonts w:ascii="Bookman Old Style" w:hAnsi="Bookman Old Style"/>
          <w:lang w:val="en-US"/>
        </w:rPr>
        <w:t xml:space="preserve"> – 17</w:t>
      </w:r>
      <w:r w:rsidR="004E3F90">
        <w:rPr>
          <w:rFonts w:ascii="Bookman Old Style" w:hAnsi="Bookman Old Style"/>
          <w:lang w:val="en-US"/>
        </w:rPr>
        <w:t>.3</w:t>
      </w:r>
      <w:r w:rsidR="003D1630">
        <w:rPr>
          <w:rFonts w:ascii="Bookman Old Style" w:hAnsi="Bookman Old Style"/>
          <w:lang w:val="en-US"/>
        </w:rPr>
        <w:t xml:space="preserve">0 </w:t>
      </w:r>
      <w:r w:rsidR="003D1630">
        <w:rPr>
          <w:rFonts w:ascii="Bookman Old Style" w:hAnsi="Bookman Old Style"/>
        </w:rPr>
        <w:t>ч.</w:t>
      </w:r>
      <w:proofErr w:type="gramEnd"/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:rsidR="0085351D" w:rsidRPr="0085351D" w:rsidRDefault="0085351D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BB0AC0" w:rsidRPr="00F55362" w:rsidRDefault="00F55362" w:rsidP="00F55362">
      <w:pPr>
        <w:numPr>
          <w:ilvl w:val="0"/>
          <w:numId w:val="2"/>
        </w:numPr>
        <w:jc w:val="both"/>
        <w:outlineLvl w:val="0"/>
        <w:rPr>
          <w:rFonts w:ascii="Bookman Old Style" w:hAnsi="Bookman Old Style"/>
        </w:rPr>
      </w:pPr>
      <w:r w:rsidRPr="00F55362">
        <w:rPr>
          <w:rFonts w:ascii="Bookman Old Style" w:hAnsi="Bookman Old Style"/>
          <w:color w:val="000000"/>
        </w:rPr>
        <w:t>Упълномощаване на членове на РИК в 24 ИР София във връзка с т. 4.1 от Решение №4160-НС от 31.01.2017 г. на ЦИК</w:t>
      </w:r>
    </w:p>
    <w:p w:rsidR="00F55362" w:rsidRPr="00F55362" w:rsidRDefault="00F55362" w:rsidP="00F55362">
      <w:pPr>
        <w:ind w:left="720"/>
        <w:jc w:val="both"/>
        <w:outlineLvl w:val="0"/>
        <w:rPr>
          <w:rFonts w:ascii="Bookman Old Style" w:hAnsi="Bookman Old Style"/>
        </w:rPr>
      </w:pPr>
    </w:p>
    <w:p w:rsidR="00F55362" w:rsidRPr="00F55362" w:rsidRDefault="00F55362" w:rsidP="00F55362">
      <w:pPr>
        <w:numPr>
          <w:ilvl w:val="0"/>
          <w:numId w:val="2"/>
        </w:numPr>
        <w:jc w:val="both"/>
        <w:outlineLvl w:val="0"/>
        <w:rPr>
          <w:rFonts w:ascii="Bookman Old Style" w:hAnsi="Bookman Old Style"/>
        </w:rPr>
      </w:pPr>
      <w:r w:rsidRPr="00F55362">
        <w:rPr>
          <w:rFonts w:ascii="Bookman Old Style" w:hAnsi="Bookman Old Style"/>
        </w:rPr>
        <w:t>Определяне броя на членовете на Секционните избирателни комисии в изборите за народни представители, насрочени на 26.03.2017 г. в 24 изборен район и разпределение на съставите и ръководствата на СИК в 24 ИР.</w:t>
      </w:r>
    </w:p>
    <w:p w:rsidR="00F55362" w:rsidRDefault="00F55362" w:rsidP="00F55362">
      <w:pPr>
        <w:pStyle w:val="a3"/>
        <w:rPr>
          <w:rFonts w:ascii="Bookman Old Style" w:hAnsi="Bookman Old Style"/>
        </w:rPr>
      </w:pPr>
    </w:p>
    <w:p w:rsidR="00F55362" w:rsidRPr="00F55362" w:rsidRDefault="00F55362" w:rsidP="00F55362">
      <w:pPr>
        <w:numPr>
          <w:ilvl w:val="0"/>
          <w:numId w:val="2"/>
        </w:numPr>
        <w:jc w:val="both"/>
        <w:outlineLvl w:val="0"/>
        <w:rPr>
          <w:rFonts w:ascii="Bookman Old Style" w:hAnsi="Bookman Old Style"/>
        </w:rPr>
      </w:pPr>
      <w:r w:rsidRPr="00F55362">
        <w:rPr>
          <w:rFonts w:ascii="Bookman Old Style" w:hAnsi="Bookman Old Style"/>
        </w:rPr>
        <w:t>Обработка на предложенията за регистрация на кандидатски листи за народни представители</w:t>
      </w:r>
    </w:p>
    <w:p w:rsidR="00F55362" w:rsidRDefault="00F55362" w:rsidP="00F55362">
      <w:pPr>
        <w:pStyle w:val="a3"/>
        <w:rPr>
          <w:rFonts w:ascii="Bookman Old Style" w:hAnsi="Bookman Old Style"/>
        </w:rPr>
      </w:pPr>
    </w:p>
    <w:p w:rsidR="00F55362" w:rsidRPr="00C907D0" w:rsidRDefault="00C907D0" w:rsidP="00C907D0">
      <w:pPr>
        <w:numPr>
          <w:ilvl w:val="0"/>
          <w:numId w:val="2"/>
        </w:numPr>
        <w:jc w:val="both"/>
        <w:outlineLvl w:val="0"/>
        <w:rPr>
          <w:rFonts w:ascii="Bookman Old Style" w:hAnsi="Bookman Old Style"/>
        </w:rPr>
      </w:pPr>
      <w:r w:rsidRPr="00C907D0">
        <w:rPr>
          <w:rFonts w:ascii="Bookman Old Style" w:hAnsi="Bookman Old Style"/>
        </w:rPr>
        <w:t>Утвърждаване на единна номерация на издаваните от РИК в 24 ИР – София удостоверения на инициативни комитети</w:t>
      </w:r>
    </w:p>
    <w:p w:rsidR="00C907D0" w:rsidRDefault="00C907D0" w:rsidP="00C907D0">
      <w:pPr>
        <w:pStyle w:val="a3"/>
        <w:rPr>
          <w:rFonts w:ascii="Bookman Old Style" w:hAnsi="Bookman Old Style"/>
        </w:rPr>
      </w:pPr>
    </w:p>
    <w:p w:rsidR="00C907D0" w:rsidRPr="00B9123E" w:rsidRDefault="00C907D0" w:rsidP="00C907D0">
      <w:pPr>
        <w:numPr>
          <w:ilvl w:val="0"/>
          <w:numId w:val="2"/>
        </w:numPr>
        <w:jc w:val="both"/>
        <w:outlineLvl w:val="0"/>
        <w:rPr>
          <w:rFonts w:ascii="Bookman Old Style" w:hAnsi="Bookman Old Style"/>
        </w:rPr>
      </w:pPr>
      <w:r w:rsidRPr="00C907D0">
        <w:rPr>
          <w:rFonts w:ascii="Bookman Old Style" w:hAnsi="Bookman Old Style"/>
        </w:rPr>
        <w:t>Утвърждаване на единна номерация на издаваните от РИК в 24 ИР – София удостоверения на кандидатите за народни представители, предложени от политически партии и коалиции</w:t>
      </w:r>
    </w:p>
    <w:p w:rsidR="00B9123E" w:rsidRDefault="00B9123E" w:rsidP="00B9123E">
      <w:pPr>
        <w:pStyle w:val="a3"/>
        <w:rPr>
          <w:rFonts w:ascii="Bookman Old Style" w:hAnsi="Bookman Old Style"/>
        </w:rPr>
      </w:pPr>
    </w:p>
    <w:p w:rsidR="001B5751" w:rsidRPr="001B5751" w:rsidRDefault="001B5751" w:rsidP="001B5751">
      <w:pPr>
        <w:pStyle w:val="a3"/>
        <w:numPr>
          <w:ilvl w:val="0"/>
          <w:numId w:val="2"/>
        </w:numPr>
        <w:rPr>
          <w:rFonts w:ascii="Bookman Old Style" w:hAnsi="Bookman Old Style"/>
        </w:rPr>
      </w:pPr>
      <w:r w:rsidRPr="001B5751">
        <w:rPr>
          <w:rFonts w:ascii="Bookman Old Style" w:hAnsi="Bookman Old Style"/>
        </w:rPr>
        <w:t>Регистрация на инициативен комитет за издигане на независим кандидат Никола Николов Вапцаров за кандидат за народен представител в изборите  за народни предс</w:t>
      </w:r>
      <w:r w:rsidR="001662F2">
        <w:rPr>
          <w:rFonts w:ascii="Bookman Old Style" w:hAnsi="Bookman Old Style"/>
        </w:rPr>
        <w:t>тавители насрочени за 26.03.201</w:t>
      </w:r>
      <w:r w:rsidR="001662F2">
        <w:rPr>
          <w:rFonts w:ascii="Bookman Old Style" w:hAnsi="Bookman Old Style"/>
          <w:lang w:val="en-US"/>
        </w:rPr>
        <w:t>7</w:t>
      </w:r>
      <w:bookmarkStart w:id="0" w:name="_GoBack"/>
      <w:bookmarkEnd w:id="0"/>
      <w:r w:rsidRPr="001B5751">
        <w:rPr>
          <w:rFonts w:ascii="Bookman Old Style" w:hAnsi="Bookman Old Style"/>
        </w:rPr>
        <w:t xml:space="preserve"> година.</w:t>
      </w:r>
    </w:p>
    <w:p w:rsidR="00B9123E" w:rsidRPr="00C907D0" w:rsidRDefault="00B9123E" w:rsidP="001B5751">
      <w:pPr>
        <w:ind w:left="720"/>
        <w:jc w:val="both"/>
        <w:outlineLvl w:val="0"/>
        <w:rPr>
          <w:rFonts w:ascii="Bookman Old Style" w:hAnsi="Bookman Old Style"/>
        </w:rPr>
      </w:pPr>
    </w:p>
    <w:p w:rsidR="00C907D0" w:rsidRPr="00BB0AC0" w:rsidRDefault="00C907D0" w:rsidP="00C907D0">
      <w:pPr>
        <w:jc w:val="both"/>
        <w:outlineLvl w:val="0"/>
        <w:rPr>
          <w:rFonts w:ascii="Bookman Old Style" w:hAnsi="Bookman Old Style"/>
        </w:rPr>
      </w:pPr>
    </w:p>
    <w:p w:rsidR="00BB0AC0" w:rsidRPr="00BB0AC0" w:rsidRDefault="00BB0AC0" w:rsidP="00BB0AC0">
      <w:pPr>
        <w:ind w:left="720"/>
        <w:jc w:val="both"/>
        <w:outlineLvl w:val="0"/>
        <w:rPr>
          <w:rFonts w:ascii="Bookman Old Style" w:hAnsi="Bookman Old Style"/>
        </w:rPr>
      </w:pPr>
    </w:p>
    <w:p w:rsidR="00BB0AC0" w:rsidRPr="00BB0AC0" w:rsidRDefault="00BB0AC0" w:rsidP="00BB0AC0">
      <w:pPr>
        <w:numPr>
          <w:ilvl w:val="0"/>
          <w:numId w:val="2"/>
        </w:numPr>
        <w:shd w:val="clear" w:color="auto" w:fill="FFFFFF"/>
        <w:spacing w:after="150"/>
        <w:rPr>
          <w:rFonts w:ascii="Bookman Old Style" w:hAnsi="Bookman Old Style"/>
        </w:rPr>
      </w:pPr>
      <w:r w:rsidRPr="00BB0AC0">
        <w:rPr>
          <w:rFonts w:ascii="Bookman Old Style" w:hAnsi="Bookman Old Style"/>
        </w:rPr>
        <w:t>Разни</w:t>
      </w:r>
    </w:p>
    <w:p w:rsidR="008271E0" w:rsidRDefault="008271E0" w:rsidP="00BB0AC0">
      <w:pPr>
        <w:ind w:left="720"/>
        <w:jc w:val="both"/>
        <w:outlineLvl w:val="0"/>
      </w:pPr>
    </w:p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0E4C33"/>
    <w:rsid w:val="001662F2"/>
    <w:rsid w:val="001B5751"/>
    <w:rsid w:val="003D1630"/>
    <w:rsid w:val="004E3F90"/>
    <w:rsid w:val="006D67EC"/>
    <w:rsid w:val="008271E0"/>
    <w:rsid w:val="0085351D"/>
    <w:rsid w:val="009A5FE1"/>
    <w:rsid w:val="00B9123E"/>
    <w:rsid w:val="00BB0AC0"/>
    <w:rsid w:val="00C907D0"/>
    <w:rsid w:val="00CD561C"/>
    <w:rsid w:val="00D23E67"/>
    <w:rsid w:val="00D87F19"/>
    <w:rsid w:val="00F5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RIK</cp:lastModifiedBy>
  <cp:revision>20</cp:revision>
  <dcterms:created xsi:type="dcterms:W3CDTF">2016-09-19T13:33:00Z</dcterms:created>
  <dcterms:modified xsi:type="dcterms:W3CDTF">2017-02-14T08:02:00Z</dcterms:modified>
</cp:coreProperties>
</file>