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9C7EAF" w:rsidRDefault="009C7EAF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0A651B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29</w:t>
      </w:r>
      <w:r w:rsidR="005558DE">
        <w:rPr>
          <w:rFonts w:ascii="Bookman Old Style" w:hAnsi="Bookman Old Style"/>
        </w:rPr>
        <w:t>.05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 w:rsidR="000134F6">
        <w:rPr>
          <w:rFonts w:ascii="Bookman Old Style" w:hAnsi="Bookman Old Style"/>
          <w:lang w:val="ru-RU"/>
        </w:rPr>
        <w:t>8</w:t>
      </w:r>
      <w:r w:rsidR="00247FA4">
        <w:rPr>
          <w:rFonts w:ascii="Bookman Old Style" w:hAnsi="Bookman Old Style"/>
          <w:lang w:val="en-US"/>
        </w:rPr>
        <w:t>:</w:t>
      </w:r>
      <w:r w:rsidR="000134F6">
        <w:rPr>
          <w:rFonts w:ascii="Bookman Old Style" w:hAnsi="Bookman Old Style"/>
        </w:rPr>
        <w:t>0</w:t>
      </w:r>
      <w:r w:rsidR="00E24789" w:rsidRPr="007D6419">
        <w:rPr>
          <w:rFonts w:ascii="Bookman Old Style" w:hAnsi="Bookman Old Style"/>
          <w:lang w:val="en-US"/>
        </w:rPr>
        <w:t>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9C7EAF" w:rsidRPr="00843B8A" w:rsidRDefault="009C7EAF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0A651B" w:rsidRPr="000A651B" w:rsidRDefault="002C74D3" w:rsidP="002C74D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eastAsia="en-US"/>
        </w:rPr>
        <w:t xml:space="preserve">1. </w:t>
      </w:r>
      <w:r w:rsidR="000A651B" w:rsidRPr="000A651B">
        <w:rPr>
          <w:rFonts w:ascii="Bookman Old Style" w:hAnsi="Bookman Old Style"/>
          <w:bCs/>
          <w:lang w:eastAsia="en-US"/>
        </w:rPr>
        <w:t>Определяне на избирателни секции за гласуване на избиратели с увредено зрение или със затруднения в придвижването и оповестяване на мерки, позволяващи на тези избиратели да гласуват в изборния ден</w:t>
      </w:r>
    </w:p>
    <w:p w:rsidR="002C74D3" w:rsidRDefault="00F01D10" w:rsidP="002C74D3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lang w:eastAsia="en-US"/>
        </w:rPr>
        <w:t>2</w:t>
      </w:r>
      <w:r w:rsidR="000A651B" w:rsidRPr="000A651B">
        <w:rPr>
          <w:rFonts w:ascii="Bookman Old Style" w:hAnsi="Bookman Old Style"/>
          <w:bCs/>
          <w:lang w:eastAsia="en-US"/>
        </w:rPr>
        <w:t>.</w:t>
      </w:r>
      <w:r w:rsidR="002C74D3" w:rsidRPr="002C74D3">
        <w:rPr>
          <w:rFonts w:ascii="Bookman Old Style" w:hAnsi="Bookman Old Style"/>
        </w:rPr>
        <w:t xml:space="preserve"> </w:t>
      </w:r>
      <w:r w:rsidR="002C74D3" w:rsidRPr="0033196C">
        <w:rPr>
          <w:rFonts w:ascii="Bookman Old Style" w:hAnsi="Bookman Old Style"/>
        </w:rPr>
        <w:t>Назначаване на</w:t>
      </w:r>
      <w:r w:rsidR="002C74D3">
        <w:rPr>
          <w:rFonts w:ascii="Bookman Old Style" w:hAnsi="Bookman Old Style"/>
          <w:lang w:val="en-US"/>
        </w:rPr>
        <w:t xml:space="preserve"> </w:t>
      </w:r>
      <w:r w:rsidR="002C74D3">
        <w:rPr>
          <w:rFonts w:ascii="Bookman Old Style" w:hAnsi="Bookman Old Style"/>
        </w:rPr>
        <w:t>състава на подвижна секционна</w:t>
      </w:r>
      <w:r w:rsidR="002C74D3" w:rsidRPr="0033196C">
        <w:rPr>
          <w:rFonts w:ascii="Bookman Old Style" w:hAnsi="Bookman Old Style"/>
        </w:rPr>
        <w:t xml:space="preserve"> из</w:t>
      </w:r>
      <w:r w:rsidR="002C74D3">
        <w:rPr>
          <w:rFonts w:ascii="Bookman Old Style" w:hAnsi="Bookman Old Style"/>
        </w:rPr>
        <w:t>бирателна комисия в район „Оборище“</w:t>
      </w:r>
    </w:p>
    <w:p w:rsidR="002C42E4" w:rsidRPr="002C42E4" w:rsidRDefault="002C42E4" w:rsidP="002C74D3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3.</w:t>
      </w:r>
      <w:r w:rsidRPr="002C42E4">
        <w:rPr>
          <w:rFonts w:ascii="Bookman Old Style" w:hAnsi="Bookman Old Style"/>
        </w:rPr>
        <w:t xml:space="preserve"> </w:t>
      </w:r>
      <w:r w:rsidRPr="0033196C">
        <w:rPr>
          <w:rFonts w:ascii="Bookman Old Style" w:hAnsi="Bookman Old Style"/>
        </w:rPr>
        <w:t>Назначаване на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състава на подвижна секционна</w:t>
      </w:r>
      <w:r w:rsidRPr="0033196C">
        <w:rPr>
          <w:rFonts w:ascii="Bookman Old Style" w:hAnsi="Bookman Old Style"/>
        </w:rPr>
        <w:t xml:space="preserve"> из</w:t>
      </w:r>
      <w:r>
        <w:rPr>
          <w:rFonts w:ascii="Bookman Old Style" w:hAnsi="Bookman Old Style"/>
        </w:rPr>
        <w:t>бирателна комисия в район „Средец“</w:t>
      </w:r>
    </w:p>
    <w:p w:rsidR="00D7785C" w:rsidRDefault="00D7785C" w:rsidP="00D7785C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4.</w:t>
      </w:r>
      <w:r w:rsidRPr="00D7785C">
        <w:rPr>
          <w:rFonts w:ascii="Bookman Old Style" w:hAnsi="Bookman Old Style"/>
        </w:rPr>
        <w:t xml:space="preserve"> </w:t>
      </w:r>
      <w:r w:rsidRPr="0033196C">
        <w:rPr>
          <w:rFonts w:ascii="Bookman Old Style" w:hAnsi="Bookman Old Style"/>
        </w:rPr>
        <w:t>Назначаване на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състава на подвижна секционна</w:t>
      </w:r>
      <w:r w:rsidRPr="0033196C">
        <w:rPr>
          <w:rFonts w:ascii="Bookman Old Style" w:hAnsi="Bookman Old Style"/>
        </w:rPr>
        <w:t xml:space="preserve"> из</w:t>
      </w:r>
      <w:r>
        <w:rPr>
          <w:rFonts w:ascii="Bookman Old Style" w:hAnsi="Bookman Old Style"/>
        </w:rPr>
        <w:t>бирателна комисия в район „Подуяне“</w:t>
      </w:r>
    </w:p>
    <w:p w:rsidR="006034E0" w:rsidRDefault="006034E0" w:rsidP="006034E0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5.</w:t>
      </w:r>
      <w:r w:rsidRPr="006034E0">
        <w:rPr>
          <w:rFonts w:ascii="Bookman Old Style" w:hAnsi="Bookman Old Style"/>
        </w:rPr>
        <w:t xml:space="preserve"> </w:t>
      </w:r>
      <w:r w:rsidRPr="0033196C">
        <w:rPr>
          <w:rFonts w:ascii="Bookman Old Style" w:hAnsi="Bookman Old Style"/>
        </w:rPr>
        <w:t>Назначаване на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състава на подвижна секционна</w:t>
      </w:r>
      <w:r w:rsidRPr="0033196C">
        <w:rPr>
          <w:rFonts w:ascii="Bookman Old Style" w:hAnsi="Bookman Old Style"/>
        </w:rPr>
        <w:t xml:space="preserve"> из</w:t>
      </w:r>
      <w:r>
        <w:rPr>
          <w:rFonts w:ascii="Bookman Old Style" w:hAnsi="Bookman Old Style"/>
        </w:rPr>
        <w:t>бирателна комисия в район „Слатина“</w:t>
      </w:r>
    </w:p>
    <w:p w:rsidR="00FE6D41" w:rsidRDefault="00FE6D41" w:rsidP="00FE6D41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6.</w:t>
      </w:r>
      <w:r w:rsidRPr="00FE6D41">
        <w:rPr>
          <w:rFonts w:ascii="Bookman Old Style" w:hAnsi="Bookman Old Style"/>
        </w:rPr>
        <w:t xml:space="preserve"> </w:t>
      </w:r>
      <w:r w:rsidRPr="0033196C">
        <w:rPr>
          <w:rFonts w:ascii="Bookman Old Style" w:hAnsi="Bookman Old Style"/>
        </w:rPr>
        <w:t>Назначаване на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състава на подвижна секционна</w:t>
      </w:r>
      <w:r w:rsidRPr="0033196C">
        <w:rPr>
          <w:rFonts w:ascii="Bookman Old Style" w:hAnsi="Bookman Old Style"/>
        </w:rPr>
        <w:t xml:space="preserve"> из</w:t>
      </w:r>
      <w:r>
        <w:rPr>
          <w:rFonts w:ascii="Bookman Old Style" w:hAnsi="Bookman Old Style"/>
        </w:rPr>
        <w:t>бирателна комисия в район „Искър“</w:t>
      </w:r>
    </w:p>
    <w:p w:rsidR="001C3E19" w:rsidRDefault="001C3E19" w:rsidP="001C3E19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7.</w:t>
      </w:r>
      <w:r>
        <w:rPr>
          <w:rFonts w:ascii="Bookman Old Style" w:hAnsi="Bookman Old Style"/>
        </w:rPr>
        <w:t xml:space="preserve"> </w:t>
      </w:r>
      <w:r w:rsidRPr="004224A7">
        <w:rPr>
          <w:rFonts w:ascii="Bookman Old Style" w:hAnsi="Bookman Old Style"/>
        </w:rPr>
        <w:t>Формиране н</w:t>
      </w:r>
      <w:r>
        <w:rPr>
          <w:rFonts w:ascii="Bookman Old Style" w:hAnsi="Bookman Old Style"/>
        </w:rPr>
        <w:t>а единната номерация на служебни</w:t>
      </w:r>
      <w:r w:rsidRPr="004224A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секционни избирателни комисии в район „Сердика</w:t>
      </w:r>
      <w:r w:rsidRPr="004224A7">
        <w:rPr>
          <w:rFonts w:ascii="Bookman Old Style" w:hAnsi="Bookman Old Style"/>
        </w:rPr>
        <w:t>“</w:t>
      </w:r>
    </w:p>
    <w:p w:rsidR="00052CF0" w:rsidRDefault="00052CF0" w:rsidP="00052CF0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8.</w:t>
      </w:r>
      <w:r w:rsidRPr="00052CF0">
        <w:rPr>
          <w:rFonts w:ascii="Bookman Old Style" w:hAnsi="Bookman Old Style"/>
        </w:rPr>
        <w:t xml:space="preserve"> </w:t>
      </w:r>
      <w:r w:rsidRPr="00990B3E">
        <w:rPr>
          <w:rFonts w:ascii="Bookman Old Style" w:hAnsi="Bookman Old Style"/>
        </w:rPr>
        <w:t xml:space="preserve">Назначаване на </w:t>
      </w:r>
      <w:r>
        <w:rPr>
          <w:rFonts w:ascii="Bookman Old Style" w:hAnsi="Bookman Old Style"/>
        </w:rPr>
        <w:t>съставите на служебни секционни избирателни комисии</w:t>
      </w:r>
      <w:r w:rsidRPr="00990B3E">
        <w:rPr>
          <w:rFonts w:ascii="Bookman Old Style" w:hAnsi="Bookman Old Style"/>
        </w:rPr>
        <w:t xml:space="preserve"> в район </w:t>
      </w:r>
      <w:r>
        <w:rPr>
          <w:rFonts w:ascii="Bookman Old Style" w:hAnsi="Bookman Old Style"/>
        </w:rPr>
        <w:t>„Сердика</w:t>
      </w:r>
      <w:r w:rsidRPr="00990B3E">
        <w:rPr>
          <w:rFonts w:ascii="Bookman Old Style" w:hAnsi="Bookman Old Style"/>
        </w:rPr>
        <w:t xml:space="preserve">“ </w:t>
      </w:r>
    </w:p>
    <w:p w:rsidR="00052CF0" w:rsidRDefault="0002189F" w:rsidP="001C3E19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9.</w:t>
      </w:r>
      <w:r w:rsidRPr="0002189F">
        <w:rPr>
          <w:rFonts w:ascii="Bookman Old Style" w:hAnsi="Bookman Old Style"/>
        </w:rPr>
        <w:t xml:space="preserve"> </w:t>
      </w:r>
      <w:r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>Сердика</w:t>
      </w:r>
      <w:proofErr w:type="gramStart"/>
      <w:r>
        <w:rPr>
          <w:rFonts w:ascii="Bookman Old Style" w:hAnsi="Bookman Old Style"/>
        </w:rPr>
        <w:t>“ –</w:t>
      </w:r>
      <w:proofErr w:type="gramEnd"/>
      <w:r>
        <w:rPr>
          <w:rFonts w:ascii="Bookman Old Style" w:hAnsi="Bookman Old Style"/>
        </w:rPr>
        <w:t xml:space="preserve"> СО</w:t>
      </w:r>
    </w:p>
    <w:p w:rsidR="00B64D37" w:rsidRDefault="00B64D37" w:rsidP="00B64D37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10. </w:t>
      </w:r>
      <w:r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>Средец</w:t>
      </w:r>
      <w:proofErr w:type="gramStart"/>
      <w:r>
        <w:rPr>
          <w:rFonts w:ascii="Bookman Old Style" w:hAnsi="Bookman Old Style"/>
        </w:rPr>
        <w:t>“ –</w:t>
      </w:r>
      <w:proofErr w:type="gramEnd"/>
      <w:r>
        <w:rPr>
          <w:rFonts w:ascii="Bookman Old Style" w:hAnsi="Bookman Old Style"/>
        </w:rPr>
        <w:t xml:space="preserve"> СО</w:t>
      </w:r>
    </w:p>
    <w:p w:rsidR="00B64D37" w:rsidRDefault="00EA407A" w:rsidP="001C3E19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11. </w:t>
      </w:r>
      <w:r w:rsidRPr="004224A7">
        <w:rPr>
          <w:rFonts w:ascii="Bookman Old Style" w:hAnsi="Bookman Old Style"/>
        </w:rPr>
        <w:t>Формиране н</w:t>
      </w:r>
      <w:r>
        <w:rPr>
          <w:rFonts w:ascii="Bookman Old Style" w:hAnsi="Bookman Old Style"/>
        </w:rPr>
        <w:t>а единната номерация на служебна</w:t>
      </w:r>
      <w:r w:rsidRPr="004224A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секционна избирателна комисия в район „Оборище</w:t>
      </w:r>
      <w:r w:rsidRPr="004224A7">
        <w:rPr>
          <w:rFonts w:ascii="Bookman Old Style" w:hAnsi="Bookman Old Style"/>
        </w:rPr>
        <w:t>“</w:t>
      </w:r>
    </w:p>
    <w:p w:rsidR="00452EE1" w:rsidRDefault="00452EE1" w:rsidP="00452EE1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12. </w:t>
      </w:r>
      <w:r w:rsidRPr="00990B3E">
        <w:rPr>
          <w:rFonts w:ascii="Bookman Old Style" w:hAnsi="Bookman Old Style"/>
        </w:rPr>
        <w:t xml:space="preserve">Назначаване на </w:t>
      </w:r>
      <w:r>
        <w:rPr>
          <w:rFonts w:ascii="Bookman Old Style" w:hAnsi="Bookman Old Style"/>
        </w:rPr>
        <w:t>състава на служебна секционна избирателна комисия</w:t>
      </w:r>
      <w:r w:rsidRPr="00990B3E">
        <w:rPr>
          <w:rFonts w:ascii="Bookman Old Style" w:hAnsi="Bookman Old Style"/>
        </w:rPr>
        <w:t xml:space="preserve"> в район </w:t>
      </w:r>
      <w:r>
        <w:rPr>
          <w:rFonts w:ascii="Bookman Old Style" w:hAnsi="Bookman Old Style"/>
        </w:rPr>
        <w:t>„Оборище</w:t>
      </w:r>
      <w:r w:rsidRPr="00990B3E">
        <w:rPr>
          <w:rFonts w:ascii="Bookman Old Style" w:hAnsi="Bookman Old Style"/>
        </w:rPr>
        <w:t>“</w:t>
      </w:r>
    </w:p>
    <w:p w:rsidR="00CB36CC" w:rsidRDefault="00CB36CC" w:rsidP="00CB36CC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13.</w:t>
      </w:r>
      <w:r w:rsidRPr="00CB36CC">
        <w:rPr>
          <w:rFonts w:ascii="Bookman Old Style" w:hAnsi="Bookman Old Style"/>
        </w:rPr>
        <w:t xml:space="preserve"> </w:t>
      </w:r>
      <w:r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>Слатина</w:t>
      </w:r>
      <w:proofErr w:type="gramStart"/>
      <w:r>
        <w:rPr>
          <w:rFonts w:ascii="Bookman Old Style" w:hAnsi="Bookman Old Style"/>
        </w:rPr>
        <w:t>“ –</w:t>
      </w:r>
      <w:proofErr w:type="gramEnd"/>
      <w:r>
        <w:rPr>
          <w:rFonts w:ascii="Bookman Old Style" w:hAnsi="Bookman Old Style"/>
        </w:rPr>
        <w:t xml:space="preserve"> СО</w:t>
      </w:r>
    </w:p>
    <w:p w:rsidR="00CB36CC" w:rsidRDefault="00F81050" w:rsidP="00452EE1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lastRenderedPageBreak/>
        <w:t>14.</w:t>
      </w:r>
      <w:r w:rsidRPr="00F81050">
        <w:rPr>
          <w:rFonts w:ascii="Bookman Old Style" w:hAnsi="Bookman Old Style"/>
        </w:rPr>
        <w:t xml:space="preserve"> </w:t>
      </w:r>
      <w:r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>Искър</w:t>
      </w:r>
      <w:proofErr w:type="gramStart"/>
      <w:r>
        <w:rPr>
          <w:rFonts w:ascii="Bookman Old Style" w:hAnsi="Bookman Old Style"/>
        </w:rPr>
        <w:t>“ –</w:t>
      </w:r>
      <w:proofErr w:type="gramEnd"/>
      <w:r>
        <w:rPr>
          <w:rFonts w:ascii="Bookman Old Style" w:hAnsi="Bookman Old Style"/>
        </w:rPr>
        <w:t xml:space="preserve"> СО</w:t>
      </w:r>
    </w:p>
    <w:p w:rsidR="005D7ED7" w:rsidRDefault="005D7ED7" w:rsidP="005D7ED7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lang w:val="en-US"/>
        </w:rPr>
        <w:t>15.</w:t>
      </w:r>
      <w:r w:rsidRPr="005D7ED7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Назначаване на специалист</w:t>
      </w:r>
      <w:r w:rsidR="009C1270">
        <w:rPr>
          <w:rFonts w:ascii="Bookman Old Style" w:hAnsi="Bookman Old Style"/>
          <w:color w:val="000000"/>
        </w:rPr>
        <w:t>и</w:t>
      </w:r>
      <w:r>
        <w:rPr>
          <w:rFonts w:ascii="Bookman Old Style" w:hAnsi="Bookman Old Style"/>
          <w:color w:val="000000"/>
        </w:rPr>
        <w:t xml:space="preserve"> за подпомагане дейността </w:t>
      </w:r>
      <w:r w:rsidRPr="00622139">
        <w:rPr>
          <w:rFonts w:ascii="Bookman Old Style" w:hAnsi="Bookman Old Style"/>
          <w:color w:val="000000"/>
        </w:rPr>
        <w:t>на Районна избирател</w:t>
      </w:r>
      <w:r>
        <w:rPr>
          <w:rFonts w:ascii="Bookman Old Style" w:hAnsi="Bookman Old Style"/>
          <w:color w:val="000000"/>
        </w:rPr>
        <w:t>на комисия в Двадесет и четвърти изборен район – София</w:t>
      </w:r>
    </w:p>
    <w:p w:rsidR="00914627" w:rsidRPr="004D57BB" w:rsidRDefault="00463B04" w:rsidP="004D57BB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16.</w:t>
      </w:r>
      <w:r w:rsidRPr="00463B04">
        <w:rPr>
          <w:rFonts w:ascii="Bookman Old Style" w:hAnsi="Bookman Old Style"/>
        </w:rPr>
        <w:t xml:space="preserve"> </w:t>
      </w:r>
      <w:r w:rsidRPr="000E2C8C">
        <w:rPr>
          <w:rFonts w:ascii="Bookman Old Style" w:hAnsi="Bookman Old Style"/>
        </w:rPr>
        <w:t>Постъпила жалба за нарушение на чл. 183, ал. 4 ИК.</w:t>
      </w:r>
      <w:bookmarkStart w:id="0" w:name="_GoBack"/>
      <w:bookmarkEnd w:id="0"/>
    </w:p>
    <w:sectPr w:rsidR="00914627" w:rsidRPr="004D57BB" w:rsidSect="00D07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2C6" w:rsidRDefault="004B32C6" w:rsidP="009C7EAF">
      <w:r>
        <w:separator/>
      </w:r>
    </w:p>
  </w:endnote>
  <w:endnote w:type="continuationSeparator" w:id="0">
    <w:p w:rsidR="004B32C6" w:rsidRDefault="004B32C6" w:rsidP="009C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010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EAF" w:rsidRDefault="009C7EAF" w:rsidP="009C7E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7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2C6" w:rsidRDefault="004B32C6" w:rsidP="009C7EAF">
      <w:r>
        <w:separator/>
      </w:r>
    </w:p>
  </w:footnote>
  <w:footnote w:type="continuationSeparator" w:id="0">
    <w:p w:rsidR="004B32C6" w:rsidRDefault="004B32C6" w:rsidP="009C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34F6"/>
    <w:rsid w:val="00015F13"/>
    <w:rsid w:val="0002189F"/>
    <w:rsid w:val="00025AD3"/>
    <w:rsid w:val="00052CF0"/>
    <w:rsid w:val="00053E1B"/>
    <w:rsid w:val="00060797"/>
    <w:rsid w:val="000900AB"/>
    <w:rsid w:val="000A651B"/>
    <w:rsid w:val="000B6731"/>
    <w:rsid w:val="000F3DED"/>
    <w:rsid w:val="000F65ED"/>
    <w:rsid w:val="0013373D"/>
    <w:rsid w:val="0015396A"/>
    <w:rsid w:val="00164F51"/>
    <w:rsid w:val="001821FE"/>
    <w:rsid w:val="0019610D"/>
    <w:rsid w:val="001A0B06"/>
    <w:rsid w:val="001A604A"/>
    <w:rsid w:val="001C3E19"/>
    <w:rsid w:val="001D76B0"/>
    <w:rsid w:val="001F56D4"/>
    <w:rsid w:val="002301B7"/>
    <w:rsid w:val="00247FA4"/>
    <w:rsid w:val="00251C2B"/>
    <w:rsid w:val="002523C1"/>
    <w:rsid w:val="0027427F"/>
    <w:rsid w:val="002C42E4"/>
    <w:rsid w:val="002C74D3"/>
    <w:rsid w:val="002D37A1"/>
    <w:rsid w:val="002F55EE"/>
    <w:rsid w:val="00337D77"/>
    <w:rsid w:val="00377684"/>
    <w:rsid w:val="00381106"/>
    <w:rsid w:val="00384904"/>
    <w:rsid w:val="003D1630"/>
    <w:rsid w:val="003E5351"/>
    <w:rsid w:val="003E5A64"/>
    <w:rsid w:val="003F35AB"/>
    <w:rsid w:val="0041151C"/>
    <w:rsid w:val="00436F36"/>
    <w:rsid w:val="00452EE1"/>
    <w:rsid w:val="00462908"/>
    <w:rsid w:val="00463B04"/>
    <w:rsid w:val="0048301F"/>
    <w:rsid w:val="004B32C6"/>
    <w:rsid w:val="004C31B7"/>
    <w:rsid w:val="004C34A5"/>
    <w:rsid w:val="004D440E"/>
    <w:rsid w:val="004D57BB"/>
    <w:rsid w:val="00524259"/>
    <w:rsid w:val="00527842"/>
    <w:rsid w:val="005558DE"/>
    <w:rsid w:val="00562CBA"/>
    <w:rsid w:val="00576EC1"/>
    <w:rsid w:val="00587F6D"/>
    <w:rsid w:val="005920EA"/>
    <w:rsid w:val="005C55A4"/>
    <w:rsid w:val="005D7ED7"/>
    <w:rsid w:val="005E7D08"/>
    <w:rsid w:val="005F2F3F"/>
    <w:rsid w:val="006034E0"/>
    <w:rsid w:val="00655D48"/>
    <w:rsid w:val="006B1607"/>
    <w:rsid w:val="006B28A3"/>
    <w:rsid w:val="006B4A73"/>
    <w:rsid w:val="006B4F32"/>
    <w:rsid w:val="006D67EC"/>
    <w:rsid w:val="006E7AAC"/>
    <w:rsid w:val="00720C64"/>
    <w:rsid w:val="0072489D"/>
    <w:rsid w:val="00737969"/>
    <w:rsid w:val="007432CB"/>
    <w:rsid w:val="0078293D"/>
    <w:rsid w:val="00782F9B"/>
    <w:rsid w:val="007864A5"/>
    <w:rsid w:val="007C1293"/>
    <w:rsid w:val="007D6419"/>
    <w:rsid w:val="007E2966"/>
    <w:rsid w:val="008030F1"/>
    <w:rsid w:val="008036D4"/>
    <w:rsid w:val="00804831"/>
    <w:rsid w:val="0081418A"/>
    <w:rsid w:val="00821DF3"/>
    <w:rsid w:val="008271E0"/>
    <w:rsid w:val="008435FA"/>
    <w:rsid w:val="00843B8A"/>
    <w:rsid w:val="008674C3"/>
    <w:rsid w:val="008D15CC"/>
    <w:rsid w:val="00914627"/>
    <w:rsid w:val="009737B1"/>
    <w:rsid w:val="009810E4"/>
    <w:rsid w:val="00985634"/>
    <w:rsid w:val="00985BD2"/>
    <w:rsid w:val="009C1270"/>
    <w:rsid w:val="009C7EAF"/>
    <w:rsid w:val="009F48C8"/>
    <w:rsid w:val="009F5795"/>
    <w:rsid w:val="00A0131B"/>
    <w:rsid w:val="00A20D67"/>
    <w:rsid w:val="00A322E3"/>
    <w:rsid w:val="00A40A11"/>
    <w:rsid w:val="00A46B72"/>
    <w:rsid w:val="00A544D4"/>
    <w:rsid w:val="00A60A89"/>
    <w:rsid w:val="00A6757D"/>
    <w:rsid w:val="00A9649E"/>
    <w:rsid w:val="00AC7885"/>
    <w:rsid w:val="00AF39FE"/>
    <w:rsid w:val="00AF48EF"/>
    <w:rsid w:val="00B0084B"/>
    <w:rsid w:val="00B54AF5"/>
    <w:rsid w:val="00B64D37"/>
    <w:rsid w:val="00B70FD2"/>
    <w:rsid w:val="00B811A5"/>
    <w:rsid w:val="00BB0AC0"/>
    <w:rsid w:val="00BB19C9"/>
    <w:rsid w:val="00BE6F48"/>
    <w:rsid w:val="00C1077E"/>
    <w:rsid w:val="00C22D31"/>
    <w:rsid w:val="00C23B15"/>
    <w:rsid w:val="00C25EF9"/>
    <w:rsid w:val="00C30E05"/>
    <w:rsid w:val="00C33869"/>
    <w:rsid w:val="00C666E2"/>
    <w:rsid w:val="00C907C5"/>
    <w:rsid w:val="00CA0D47"/>
    <w:rsid w:val="00CA3FE1"/>
    <w:rsid w:val="00CB36CC"/>
    <w:rsid w:val="00CB5C21"/>
    <w:rsid w:val="00CC2DF2"/>
    <w:rsid w:val="00CD561C"/>
    <w:rsid w:val="00CE2695"/>
    <w:rsid w:val="00CE7AC7"/>
    <w:rsid w:val="00D02330"/>
    <w:rsid w:val="00D07174"/>
    <w:rsid w:val="00D2384F"/>
    <w:rsid w:val="00D23E67"/>
    <w:rsid w:val="00D315B6"/>
    <w:rsid w:val="00D43CAB"/>
    <w:rsid w:val="00D71B35"/>
    <w:rsid w:val="00D7785C"/>
    <w:rsid w:val="00D87F19"/>
    <w:rsid w:val="00DB64B5"/>
    <w:rsid w:val="00DE0B3C"/>
    <w:rsid w:val="00DE0D69"/>
    <w:rsid w:val="00E152EA"/>
    <w:rsid w:val="00E24789"/>
    <w:rsid w:val="00E262CD"/>
    <w:rsid w:val="00E32426"/>
    <w:rsid w:val="00E3483A"/>
    <w:rsid w:val="00E51355"/>
    <w:rsid w:val="00E6087D"/>
    <w:rsid w:val="00EA06C7"/>
    <w:rsid w:val="00EA2AFD"/>
    <w:rsid w:val="00EA407A"/>
    <w:rsid w:val="00EA72F1"/>
    <w:rsid w:val="00ED381B"/>
    <w:rsid w:val="00ED5498"/>
    <w:rsid w:val="00F01D10"/>
    <w:rsid w:val="00F06428"/>
    <w:rsid w:val="00F1206B"/>
    <w:rsid w:val="00F1433D"/>
    <w:rsid w:val="00F507C5"/>
    <w:rsid w:val="00F56BD2"/>
    <w:rsid w:val="00F57A8B"/>
    <w:rsid w:val="00F75775"/>
    <w:rsid w:val="00F76682"/>
    <w:rsid w:val="00F81050"/>
    <w:rsid w:val="00F87FFC"/>
    <w:rsid w:val="00F94B96"/>
    <w:rsid w:val="00FA64D3"/>
    <w:rsid w:val="00FB7A33"/>
    <w:rsid w:val="00FC07DD"/>
    <w:rsid w:val="00FE6D41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36A7B0"/>
  <w15:docId w15:val="{EE414312-DD89-44D9-94CA-67B8156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E1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2024-04-19T17:35:00Z</cp:lastPrinted>
  <dcterms:created xsi:type="dcterms:W3CDTF">2024-05-25T13:25:00Z</dcterms:created>
  <dcterms:modified xsi:type="dcterms:W3CDTF">2024-05-29T14:33:00Z</dcterms:modified>
</cp:coreProperties>
</file>