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7B8448F9" w:rsidR="008D46F7" w:rsidRPr="008D46F7" w:rsidRDefault="003E12DE" w:rsidP="008D46F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7D76E9">
        <w:rPr>
          <w:rFonts w:ascii="Bookman Old Style" w:hAnsi="Bookman Old Style"/>
          <w:lang w:val="en-US"/>
        </w:rPr>
        <w:t>2</w:t>
      </w:r>
      <w:r w:rsidR="00613074">
        <w:rPr>
          <w:rFonts w:ascii="Bookman Old Style" w:hAnsi="Bookman Old Style"/>
        </w:rPr>
        <w:t>.0</w:t>
      </w:r>
      <w:r w:rsidR="00613074">
        <w:rPr>
          <w:rFonts w:ascii="Bookman Old Style" w:hAnsi="Bookman Old Style"/>
          <w:lang w:val="en-US"/>
        </w:rPr>
        <w:t>5</w:t>
      </w:r>
      <w:r w:rsidR="00613074">
        <w:rPr>
          <w:rFonts w:ascii="Bookman Old Style" w:hAnsi="Bookman Old Style"/>
        </w:rPr>
        <w:t xml:space="preserve">.2019 г. – </w:t>
      </w:r>
      <w:r w:rsidR="007D76E9">
        <w:rPr>
          <w:rFonts w:ascii="Bookman Old Style" w:hAnsi="Bookman Old Style"/>
        </w:rPr>
        <w:t>1</w:t>
      </w:r>
      <w:r w:rsidR="007D76E9">
        <w:rPr>
          <w:rFonts w:ascii="Bookman Old Style" w:hAnsi="Bookman Old Style"/>
          <w:lang w:val="en-US"/>
        </w:rPr>
        <w:t>2</w:t>
      </w:r>
      <w:r w:rsidR="00C75AE5">
        <w:rPr>
          <w:rFonts w:ascii="Bookman Old Style" w:hAnsi="Bookman Old Style"/>
        </w:rPr>
        <w:t>:</w:t>
      </w:r>
      <w:r w:rsidR="00C75AE5">
        <w:rPr>
          <w:rFonts w:ascii="Bookman Old Style" w:hAnsi="Bookman Old Style"/>
          <w:lang w:val="en-US"/>
        </w:rPr>
        <w:t>1</w:t>
      </w:r>
      <w:bookmarkStart w:id="0" w:name="_GoBack"/>
      <w:bookmarkEnd w:id="0"/>
      <w:r w:rsidR="00DC2AB1">
        <w:rPr>
          <w:rFonts w:ascii="Bookman Old Style" w:hAnsi="Bookman Old Style"/>
        </w:rPr>
        <w:t>0</w:t>
      </w:r>
      <w:r w:rsidR="008D46F7" w:rsidRPr="008D46F7">
        <w:rPr>
          <w:rFonts w:ascii="Bookman Old Style" w:hAnsi="Bookman Old Style"/>
        </w:rPr>
        <w:t xml:space="preserve"> ч.</w:t>
      </w:r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1F4AA61E" w14:textId="77777777" w:rsidR="00C75AE5" w:rsidRPr="00A8529F" w:rsidRDefault="00C75AE5" w:rsidP="00C75AE5">
      <w:pPr>
        <w:ind w:left="720"/>
        <w:jc w:val="both"/>
        <w:outlineLvl w:val="0"/>
        <w:rPr>
          <w:rFonts w:ascii="Bookman Old Style" w:hAnsi="Bookman Old Style"/>
        </w:rPr>
      </w:pPr>
    </w:p>
    <w:p w14:paraId="0DD38878" w14:textId="77777777" w:rsidR="00C75AE5" w:rsidRPr="00A8529F" w:rsidRDefault="00C75AE5" w:rsidP="00C75AE5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/>
        </w:rPr>
      </w:pPr>
      <w:r w:rsidRPr="00A8529F">
        <w:rPr>
          <w:rFonts w:ascii="Bookman Old Style" w:hAnsi="Bookman Old Style"/>
          <w:color w:val="000000"/>
        </w:rPr>
        <w:t>Изменение на Решение № 26/12.05.2019 г. на 24 РИК - София</w:t>
      </w:r>
    </w:p>
    <w:p w14:paraId="07272695" w14:textId="77777777" w:rsidR="00C75AE5" w:rsidRPr="00A8529F" w:rsidRDefault="00C75AE5" w:rsidP="00C75AE5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/>
        </w:rPr>
      </w:pPr>
      <w:r w:rsidRPr="00A8529F">
        <w:rPr>
          <w:rFonts w:ascii="Bookman Old Style" w:hAnsi="Bookman Old Style"/>
        </w:rPr>
        <w:t>Формиране на единната номерация на служебни избирателни секции в административен район „Оборище“ – СО</w:t>
      </w:r>
    </w:p>
    <w:p w14:paraId="03FFE472" w14:textId="77777777" w:rsidR="00C75AE5" w:rsidRPr="00A8529F" w:rsidRDefault="00C75AE5" w:rsidP="00C75AE5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/>
        </w:rPr>
      </w:pPr>
      <w:r w:rsidRPr="00A8529F">
        <w:rPr>
          <w:rFonts w:ascii="Bookman Old Style" w:hAnsi="Bookman Old Style" w:cs="Helvetica"/>
        </w:rPr>
        <w:t>Назначаване на състава на служебна секционна избирателна комисия в район „Оборище“.</w:t>
      </w:r>
    </w:p>
    <w:p w14:paraId="0AEB9361" w14:textId="77777777" w:rsidR="00C75AE5" w:rsidRPr="00A8529F" w:rsidRDefault="00C75AE5" w:rsidP="00C75AE5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/>
        </w:rPr>
      </w:pPr>
      <w:r w:rsidRPr="00A8529F">
        <w:rPr>
          <w:rFonts w:ascii="Bookman Old Style" w:hAnsi="Bookman Old Style"/>
          <w:color w:val="000000"/>
        </w:rPr>
        <w:t>Промени в съставите на секционни избирателни комисии в район „Оборище“– СО</w:t>
      </w:r>
    </w:p>
    <w:p w14:paraId="0A8198EE" w14:textId="77777777" w:rsidR="00C75AE5" w:rsidRPr="00A8529F" w:rsidRDefault="00C75AE5" w:rsidP="00C75AE5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A8529F">
        <w:rPr>
          <w:rFonts w:ascii="Bookman Old Style" w:hAnsi="Bookman Old Style"/>
          <w:color w:val="000000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188C21F8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66F6D"/>
    <w:rsid w:val="000E1D6B"/>
    <w:rsid w:val="000F00AE"/>
    <w:rsid w:val="001A1F91"/>
    <w:rsid w:val="00260FB0"/>
    <w:rsid w:val="002E418E"/>
    <w:rsid w:val="00301693"/>
    <w:rsid w:val="00346091"/>
    <w:rsid w:val="003A1B39"/>
    <w:rsid w:val="003D1630"/>
    <w:rsid w:val="003E12DE"/>
    <w:rsid w:val="004D349D"/>
    <w:rsid w:val="00505555"/>
    <w:rsid w:val="00613074"/>
    <w:rsid w:val="006D67EC"/>
    <w:rsid w:val="006D72C5"/>
    <w:rsid w:val="00745705"/>
    <w:rsid w:val="007711F7"/>
    <w:rsid w:val="007779FF"/>
    <w:rsid w:val="007D76E9"/>
    <w:rsid w:val="007F0B4D"/>
    <w:rsid w:val="007F145E"/>
    <w:rsid w:val="008271E0"/>
    <w:rsid w:val="008D46F7"/>
    <w:rsid w:val="009246CD"/>
    <w:rsid w:val="00B20864"/>
    <w:rsid w:val="00B33483"/>
    <w:rsid w:val="00BB0AC0"/>
    <w:rsid w:val="00BE6A83"/>
    <w:rsid w:val="00C24AFD"/>
    <w:rsid w:val="00C75AE5"/>
    <w:rsid w:val="00CD561C"/>
    <w:rsid w:val="00D161D4"/>
    <w:rsid w:val="00D23E67"/>
    <w:rsid w:val="00D747E0"/>
    <w:rsid w:val="00D87F19"/>
    <w:rsid w:val="00DB4E30"/>
    <w:rsid w:val="00DC2AB1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A300-0373-4144-826B-3159F5F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4</cp:revision>
  <dcterms:created xsi:type="dcterms:W3CDTF">2019-05-22T07:21:00Z</dcterms:created>
  <dcterms:modified xsi:type="dcterms:W3CDTF">2019-05-22T09:43:00Z</dcterms:modified>
</cp:coreProperties>
</file>