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43" w:rsidRDefault="00357543" w:rsidP="00313199">
      <w:pPr>
        <w:pBdr>
          <w:bottom w:val="single" w:sz="6" w:space="1" w:color="auto"/>
        </w:pBdr>
        <w:jc w:val="center"/>
        <w:rPr>
          <w:rFonts w:ascii="Bookman Old Style" w:hAnsi="Bookman Old Style"/>
        </w:rPr>
      </w:pPr>
    </w:p>
    <w:p w:rsidR="00313199" w:rsidRPr="009F48C8" w:rsidRDefault="00313199" w:rsidP="00313199">
      <w:pPr>
        <w:pBdr>
          <w:bottom w:val="single" w:sz="6" w:space="1" w:color="auto"/>
        </w:pBdr>
        <w:jc w:val="center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РАЙОННА ИЗБИРАТЕЛНА КОМИСИЯ В 24  РАЙОН – СОФИЯ</w:t>
      </w: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</w:p>
    <w:p w:rsidR="00313199" w:rsidRPr="00C50583" w:rsidRDefault="00313199" w:rsidP="00313199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D524E9">
        <w:rPr>
          <w:rFonts w:ascii="Bookman Old Style" w:hAnsi="Bookman Old Style"/>
          <w:b/>
        </w:rPr>
        <w:t>7</w:t>
      </w:r>
    </w:p>
    <w:p w:rsidR="00313199" w:rsidRPr="001E2B9A" w:rsidRDefault="00BD5DC3" w:rsidP="003131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София, </w:t>
      </w:r>
      <w:r w:rsidR="00D524E9">
        <w:rPr>
          <w:rFonts w:ascii="Bookman Old Style" w:hAnsi="Bookman Old Style"/>
          <w:b/>
        </w:rPr>
        <w:t>12</w:t>
      </w:r>
      <w:r w:rsidR="00313199" w:rsidRPr="001E2B9A">
        <w:rPr>
          <w:rFonts w:ascii="Bookman Old Style" w:hAnsi="Bookman Old Style"/>
          <w:b/>
        </w:rPr>
        <w:t>.0</w:t>
      </w:r>
      <w:r w:rsidR="00C50583">
        <w:rPr>
          <w:rFonts w:ascii="Bookman Old Style" w:hAnsi="Bookman Old Style"/>
          <w:b/>
        </w:rPr>
        <w:t>5</w:t>
      </w:r>
      <w:r w:rsidR="00313199" w:rsidRPr="001E2B9A">
        <w:rPr>
          <w:rFonts w:ascii="Bookman Old Style" w:hAnsi="Bookman Old Style"/>
          <w:b/>
        </w:rPr>
        <w:t>.201</w:t>
      </w:r>
      <w:r w:rsidR="00313199">
        <w:rPr>
          <w:rFonts w:ascii="Bookman Old Style" w:hAnsi="Bookman Old Style"/>
          <w:b/>
          <w:lang w:val="en-US"/>
        </w:rPr>
        <w:t>9</w:t>
      </w:r>
      <w:r w:rsidR="00313199" w:rsidRPr="001E2B9A">
        <w:rPr>
          <w:rFonts w:ascii="Bookman Old Style" w:hAnsi="Bookman Old Style"/>
          <w:b/>
        </w:rPr>
        <w:t xml:space="preserve"> г.</w:t>
      </w:r>
    </w:p>
    <w:p w:rsidR="00313199" w:rsidRPr="009F48C8" w:rsidRDefault="00313199" w:rsidP="00313199">
      <w:pPr>
        <w:jc w:val="both"/>
        <w:outlineLvl w:val="0"/>
        <w:rPr>
          <w:rFonts w:ascii="Bookman Old Style" w:hAnsi="Bookman Old Style"/>
        </w:rPr>
      </w:pP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4170B5">
        <w:rPr>
          <w:rFonts w:ascii="Bookman Old Style" w:hAnsi="Bookman Old Style"/>
        </w:rPr>
        <w:t>12</w:t>
      </w:r>
      <w:r w:rsidRPr="009F48C8">
        <w:rPr>
          <w:rFonts w:ascii="Bookman Old Style" w:hAnsi="Bookman Old Style"/>
        </w:rPr>
        <w:t>.0</w:t>
      </w:r>
      <w:r w:rsidR="00C50583">
        <w:rPr>
          <w:rFonts w:ascii="Bookman Old Style" w:hAnsi="Bookman Old Style"/>
        </w:rPr>
        <w:t>5</w:t>
      </w:r>
      <w:r w:rsidRPr="009F48C8">
        <w:rPr>
          <w:rFonts w:ascii="Bookman Old Style" w:hAnsi="Bookman Old Style"/>
        </w:rPr>
        <w:t>.201</w:t>
      </w:r>
      <w:r>
        <w:rPr>
          <w:rFonts w:ascii="Bookman Old Style" w:hAnsi="Bookman Old Style"/>
          <w:lang w:val="en-US"/>
        </w:rPr>
        <w:t>9</w:t>
      </w:r>
      <w:r w:rsidRPr="009F48C8">
        <w:rPr>
          <w:rFonts w:ascii="Bookman Old Style" w:hAnsi="Bookman Old Style"/>
        </w:rPr>
        <w:t xml:space="preserve"> г.</w:t>
      </w:r>
      <w:r w:rsidRPr="009F48C8">
        <w:rPr>
          <w:rFonts w:ascii="Bookman Old Style" w:hAnsi="Bookman Old Style"/>
          <w:lang w:val="en-US"/>
        </w:rPr>
        <w:t xml:space="preserve"> </w:t>
      </w:r>
      <w:r w:rsidRPr="009F48C8">
        <w:rPr>
          <w:rFonts w:ascii="Bookman Old Style" w:hAnsi="Bookman Old Style"/>
        </w:rPr>
        <w:t xml:space="preserve">в </w:t>
      </w:r>
      <w:r w:rsidR="004170B5">
        <w:rPr>
          <w:rFonts w:ascii="Bookman Old Style" w:hAnsi="Bookman Old Style"/>
        </w:rPr>
        <w:t>13</w:t>
      </w:r>
      <w:r w:rsidR="00B43BBF">
        <w:rPr>
          <w:rFonts w:ascii="Bookman Old Style" w:hAnsi="Bookman Old Style"/>
        </w:rPr>
        <w:t>:</w:t>
      </w:r>
      <w:r w:rsidR="004170B5">
        <w:rPr>
          <w:rFonts w:ascii="Bookman Old Style" w:hAnsi="Bookman Old Style"/>
          <w:lang w:val="en-US"/>
        </w:rPr>
        <w:t>3</w:t>
      </w:r>
      <w:r w:rsidR="004170B5">
        <w:rPr>
          <w:rFonts w:ascii="Bookman Old Style" w:hAnsi="Bookman Old Style"/>
        </w:rPr>
        <w:t>0</w:t>
      </w:r>
      <w:r w:rsidRPr="009F48C8">
        <w:rPr>
          <w:rFonts w:ascii="Bookman Old Style" w:hAnsi="Bookman Old Style"/>
          <w:lang w:val="ru-RU"/>
        </w:rPr>
        <w:t xml:space="preserve"> </w:t>
      </w:r>
      <w:r w:rsidRPr="009F48C8">
        <w:rPr>
          <w:rFonts w:ascii="Bookman Old Style" w:hAnsi="Bookman Old Style"/>
        </w:rPr>
        <w:t>ч., се проведе заседание на РИК в 24  район –</w:t>
      </w:r>
      <w:r w:rsidR="00C50583"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</w:p>
    <w:p w:rsidR="00313199" w:rsidRPr="009F48C8" w:rsidRDefault="00313199" w:rsidP="00313199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:rsidR="008D02B3" w:rsidRDefault="008D02B3" w:rsidP="008D02B3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1E4716">
        <w:rPr>
          <w:rFonts w:ascii="Bookman Old Style" w:hAnsi="Bookman Old Style"/>
        </w:rPr>
        <w:t>Упълномощаване на членове на РИК в 24 район -</w:t>
      </w:r>
      <w:r w:rsidR="00F212EF">
        <w:rPr>
          <w:rFonts w:ascii="Bookman Old Style" w:hAnsi="Bookman Old Style"/>
        </w:rPr>
        <w:t xml:space="preserve"> </w:t>
      </w:r>
      <w:r w:rsidRPr="001E4716">
        <w:rPr>
          <w:rFonts w:ascii="Bookman Old Style" w:hAnsi="Bookman Old Style"/>
        </w:rPr>
        <w:t>София за предаване на изборни книжа и материали на СИК на 25.05.2019 г.</w:t>
      </w:r>
    </w:p>
    <w:p w:rsidR="008D02B3" w:rsidRPr="00CA6AC2" w:rsidRDefault="008D02B3" w:rsidP="008D02B3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E95A6C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E95A6C">
        <w:rPr>
          <w:rFonts w:ascii="Bookman Old Style" w:hAnsi="Bookman Old Style"/>
        </w:rPr>
        <w:t>“– СО</w:t>
      </w:r>
    </w:p>
    <w:p w:rsidR="00313199" w:rsidRPr="008D02B3" w:rsidRDefault="008D02B3" w:rsidP="000D73F4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Pr="00CB289C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  <w:lang w:val="en-US"/>
        </w:rPr>
        <w:t xml:space="preserve">, </w:t>
      </w:r>
      <w:r>
        <w:rPr>
          <w:rFonts w:ascii="Bookman Old Style" w:hAnsi="Bookman Old Style"/>
        </w:rPr>
        <w:t xml:space="preserve">Владимир Добрев Иванов, </w:t>
      </w:r>
      <w:r w:rsidRPr="00CB289C">
        <w:rPr>
          <w:rFonts w:ascii="Bookman Old Style" w:hAnsi="Bookman Old Style"/>
        </w:rPr>
        <w:t>Благомира Димитрова Андонова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Евгений Кирилов Пепелянков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Мария Генчева Георгиева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Петко Луков Кръстев</w:t>
      </w:r>
      <w:r>
        <w:rPr>
          <w:rFonts w:ascii="Bookman Old Style" w:hAnsi="Bookman Old Style"/>
          <w:lang w:val="en-US"/>
        </w:rPr>
        <w:t xml:space="preserve">, </w:t>
      </w:r>
      <w:r>
        <w:rPr>
          <w:rFonts w:ascii="Bookman Old Style" w:hAnsi="Bookman Old Style"/>
        </w:rPr>
        <w:t xml:space="preserve">Георги Костадинов Димитров, Марио Спасимиров Пешев, </w:t>
      </w:r>
      <w:r w:rsidRPr="00085701">
        <w:rPr>
          <w:rFonts w:ascii="Bookman Old Style" w:hAnsi="Bookman Old Style"/>
        </w:rPr>
        <w:t>Соня Кръстанова Костадинова</w:t>
      </w:r>
      <w:r>
        <w:rPr>
          <w:rFonts w:ascii="Bookman Old Style" w:hAnsi="Bookman Old Style"/>
        </w:rPr>
        <w:t>, Бойчо Цветков Момчилов, Борка Тодорова Паракозова, Красимира Маринова Шабанова, Васил Георгиев Кацов</w:t>
      </w:r>
      <w:r w:rsidR="00C50583">
        <w:rPr>
          <w:rFonts w:ascii="Bookman Old Style" w:hAnsi="Bookman Old Style"/>
        </w:rPr>
        <w:t>, Снежина Стоянова Календжиева, Михаил Иванов Петров,</w:t>
      </w:r>
      <w:r w:rsidR="00C50583" w:rsidRPr="00C50583">
        <w:rPr>
          <w:rFonts w:ascii="Bookman Old Style" w:hAnsi="Bookman Old Style"/>
        </w:rPr>
        <w:t xml:space="preserve"> </w:t>
      </w:r>
      <w:r w:rsidR="00C50583" w:rsidRPr="00085701">
        <w:rPr>
          <w:rFonts w:ascii="Bookman Old Style" w:hAnsi="Bookman Old Style"/>
        </w:rPr>
        <w:t>Ясен Георгиев Стоев</w:t>
      </w:r>
      <w:r w:rsidR="004170B5">
        <w:rPr>
          <w:rFonts w:ascii="Bookman Old Style" w:hAnsi="Bookman Old Style"/>
        </w:rPr>
        <w:t>, Емилия Павлова Алексиева,</w:t>
      </w:r>
      <w:r w:rsidR="004170B5" w:rsidRPr="00981E26">
        <w:rPr>
          <w:rFonts w:ascii="Bookman Old Style" w:hAnsi="Bookman Old Style"/>
        </w:rPr>
        <w:t xml:space="preserve"> </w:t>
      </w:r>
      <w:r w:rsidR="004170B5">
        <w:rPr>
          <w:rFonts w:ascii="Bookman Old Style" w:hAnsi="Bookman Old Style"/>
        </w:rPr>
        <w:t>Ива Валери Димитрова.</w:t>
      </w:r>
    </w:p>
    <w:p w:rsidR="00B03B0D" w:rsidRPr="00F31E00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F48C8">
        <w:rPr>
          <w:rFonts w:ascii="Bookman Old Style" w:hAnsi="Bookman Old Style"/>
        </w:rPr>
        <w:t>Отсъстващи:</w:t>
      </w:r>
      <w:r w:rsidR="00C50583">
        <w:rPr>
          <w:rFonts w:ascii="Bookman Old Style" w:hAnsi="Bookman Old Style"/>
        </w:rPr>
        <w:t xml:space="preserve"> </w:t>
      </w:r>
      <w:r w:rsidR="004170B5" w:rsidRPr="00CB289C">
        <w:rPr>
          <w:rFonts w:ascii="Bookman Old Style" w:hAnsi="Bookman Old Style"/>
        </w:rPr>
        <w:t>Илия Константинов Илиев</w:t>
      </w:r>
      <w:r w:rsidR="00B03B0D">
        <w:rPr>
          <w:rFonts w:ascii="Bookman Old Style" w:hAnsi="Bookman Old Style"/>
        </w:rPr>
        <w:t>.</w:t>
      </w: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Заседанието се председателствува от Валери Владимиров Цолов – председател на РИК в 24 ИР– София: </w:t>
      </w:r>
    </w:p>
    <w:p w:rsidR="00313199" w:rsidRDefault="005E5DE0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13199" w:rsidRPr="009F48C8">
        <w:rPr>
          <w:rFonts w:ascii="Bookman Old Style" w:hAnsi="Bookman Old Style"/>
        </w:rPr>
        <w:t xml:space="preserve">Уважаеми колеги, присъстват </w:t>
      </w:r>
      <w:r w:rsidR="00313199">
        <w:rPr>
          <w:rFonts w:ascii="Bookman Old Style" w:hAnsi="Bookman Old Style"/>
          <w:lang w:val="en-US"/>
        </w:rPr>
        <w:t>1</w:t>
      </w:r>
      <w:r w:rsidR="00FC5C33">
        <w:rPr>
          <w:rFonts w:ascii="Bookman Old Style" w:hAnsi="Bookman Old Style"/>
        </w:rPr>
        <w:t>8</w:t>
      </w:r>
      <w:r w:rsidR="00313199" w:rsidRPr="009F48C8">
        <w:rPr>
          <w:rFonts w:ascii="Bookman Old Style" w:hAnsi="Bookman Old Style"/>
        </w:rPr>
        <w:t xml:space="preserve"> /</w:t>
      </w:r>
      <w:r w:rsidR="00FC5C33">
        <w:rPr>
          <w:rFonts w:ascii="Bookman Old Style" w:hAnsi="Bookman Old Style"/>
        </w:rPr>
        <w:t>осемнадесет</w:t>
      </w:r>
      <w:r w:rsidR="00313199" w:rsidRPr="009F48C8">
        <w:rPr>
          <w:rFonts w:ascii="Bookman Old Style" w:hAnsi="Bookman Old Style"/>
        </w:rPr>
        <w:t>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E35E5">
        <w:rPr>
          <w:rFonts w:ascii="Bookman Old Style" w:hAnsi="Bookman Old Style"/>
        </w:rPr>
        <w:t>едварително обявения дневен ред</w:t>
      </w:r>
      <w:r w:rsidR="00313199" w:rsidRPr="009F48C8">
        <w:rPr>
          <w:rFonts w:ascii="Bookman Old Style" w:hAnsi="Bookman Old Style"/>
        </w:rPr>
        <w:t xml:space="preserve">? Няма. Предлагам да гласуваме дневен ред, гласуването е явно и поименно. Определям </w:t>
      </w:r>
      <w:r w:rsidR="00B841FA">
        <w:rPr>
          <w:rFonts w:ascii="Bookman Old Style" w:hAnsi="Bookman Old Style"/>
        </w:rPr>
        <w:t>Мария Георгиева</w:t>
      </w:r>
      <w:r w:rsidR="00313199"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</w:p>
    <w:p w:rsidR="008D02B3" w:rsidRDefault="008D02B3" w:rsidP="008D02B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1E4716">
        <w:rPr>
          <w:rFonts w:ascii="Bookman Old Style" w:hAnsi="Bookman Old Style"/>
        </w:rPr>
        <w:t>Упълномощаване на членове на РИК в 24 район -</w:t>
      </w:r>
      <w:r w:rsidR="00F212EF">
        <w:rPr>
          <w:rFonts w:ascii="Bookman Old Style" w:hAnsi="Bookman Old Style"/>
        </w:rPr>
        <w:t xml:space="preserve"> </w:t>
      </w:r>
      <w:r w:rsidRPr="001E4716">
        <w:rPr>
          <w:rFonts w:ascii="Bookman Old Style" w:hAnsi="Bookman Old Style"/>
        </w:rPr>
        <w:t>София за предаване на изборни книжа и материали на СИК на 25.05.2019 г.</w:t>
      </w:r>
    </w:p>
    <w:p w:rsidR="008D02B3" w:rsidRPr="00CA6AC2" w:rsidRDefault="008D02B3" w:rsidP="008D02B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E95A6C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E95A6C">
        <w:rPr>
          <w:rFonts w:ascii="Bookman Old Style" w:hAnsi="Bookman Old Style"/>
        </w:rPr>
        <w:t>“– СО</w:t>
      </w:r>
    </w:p>
    <w:p w:rsidR="008D02B3" w:rsidRPr="009246CD" w:rsidRDefault="008D02B3" w:rsidP="008D02B3">
      <w:pPr>
        <w:numPr>
          <w:ilvl w:val="0"/>
          <w:numId w:val="20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:rsidR="00B841FA" w:rsidRPr="00B841FA" w:rsidRDefault="00B841FA" w:rsidP="008D02B3">
      <w:pPr>
        <w:jc w:val="both"/>
        <w:rPr>
          <w:rFonts w:ascii="Bookman Old Style" w:hAnsi="Bookman Old Style" w:cs="Helvetica"/>
        </w:rPr>
      </w:pP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Pr="009F48C8">
        <w:rPr>
          <w:rFonts w:ascii="Bookman Old Style" w:hAnsi="Bookman Old Style"/>
        </w:rPr>
        <w:t xml:space="preserve"> </w:t>
      </w:r>
      <w:r w:rsidR="00664A05">
        <w:rPr>
          <w:rFonts w:ascii="Bookman Old Style" w:hAnsi="Bookman Old Style"/>
        </w:rPr>
        <w:t>1</w:t>
      </w:r>
      <w:r w:rsidR="00B17AFF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– </w:t>
      </w:r>
      <w:r w:rsidR="00B17AFF" w:rsidRPr="00CB289C">
        <w:rPr>
          <w:rFonts w:ascii="Bookman Old Style" w:hAnsi="Bookman Old Style"/>
        </w:rPr>
        <w:t>Валери Владимиров Цолов</w:t>
      </w:r>
      <w:r w:rsidR="00B17AFF">
        <w:rPr>
          <w:rFonts w:ascii="Bookman Old Style" w:hAnsi="Bookman Old Style"/>
          <w:lang w:val="en-US"/>
        </w:rPr>
        <w:t xml:space="preserve">, </w:t>
      </w:r>
      <w:r w:rsidR="00B17AFF">
        <w:rPr>
          <w:rFonts w:ascii="Bookman Old Style" w:hAnsi="Bookman Old Style"/>
        </w:rPr>
        <w:t xml:space="preserve">Владимир Добрев Иванов, </w:t>
      </w:r>
      <w:r w:rsidR="00B17AFF" w:rsidRPr="00CB289C">
        <w:rPr>
          <w:rFonts w:ascii="Bookman Old Style" w:hAnsi="Bookman Old Style"/>
        </w:rPr>
        <w:t>Благомира Димитрова Андонова</w:t>
      </w:r>
      <w:r w:rsidR="00B17AFF">
        <w:rPr>
          <w:rFonts w:ascii="Bookman Old Style" w:hAnsi="Bookman Old Style"/>
          <w:lang w:val="en-US"/>
        </w:rPr>
        <w:t xml:space="preserve">, </w:t>
      </w:r>
      <w:r w:rsidR="00B17AFF" w:rsidRPr="00CB289C">
        <w:rPr>
          <w:rFonts w:ascii="Bookman Old Style" w:hAnsi="Bookman Old Style"/>
        </w:rPr>
        <w:t>Евгений Кирилов Пепелянков</w:t>
      </w:r>
      <w:r w:rsidR="00B17AFF">
        <w:rPr>
          <w:rFonts w:ascii="Bookman Old Style" w:hAnsi="Bookman Old Style"/>
          <w:lang w:val="en-US"/>
        </w:rPr>
        <w:t xml:space="preserve">, </w:t>
      </w:r>
      <w:r w:rsidR="00B17AFF" w:rsidRPr="00CB289C">
        <w:rPr>
          <w:rFonts w:ascii="Bookman Old Style" w:hAnsi="Bookman Old Style"/>
        </w:rPr>
        <w:t>Мария Генчева Георгиева</w:t>
      </w:r>
      <w:r w:rsidR="00B17AFF">
        <w:rPr>
          <w:rFonts w:ascii="Bookman Old Style" w:hAnsi="Bookman Old Style"/>
          <w:lang w:val="en-US"/>
        </w:rPr>
        <w:t xml:space="preserve">, </w:t>
      </w:r>
      <w:r w:rsidR="00B17AFF" w:rsidRPr="00CB289C">
        <w:rPr>
          <w:rFonts w:ascii="Bookman Old Style" w:hAnsi="Bookman Old Style"/>
        </w:rPr>
        <w:t>Петко Луков Кръстев</w:t>
      </w:r>
      <w:r w:rsidR="00B17AFF">
        <w:rPr>
          <w:rFonts w:ascii="Bookman Old Style" w:hAnsi="Bookman Old Style"/>
          <w:lang w:val="en-US"/>
        </w:rPr>
        <w:t xml:space="preserve">, </w:t>
      </w:r>
      <w:r w:rsidR="00B17AFF">
        <w:rPr>
          <w:rFonts w:ascii="Bookman Old Style" w:hAnsi="Bookman Old Style"/>
        </w:rPr>
        <w:t xml:space="preserve">Георги Костадинов Димитров, Марио Спасимиров Пешев, </w:t>
      </w:r>
      <w:r w:rsidR="00B17AFF" w:rsidRPr="00085701">
        <w:rPr>
          <w:rFonts w:ascii="Bookman Old Style" w:hAnsi="Bookman Old Style"/>
        </w:rPr>
        <w:t>Соня Кръстанова Костадинова</w:t>
      </w:r>
      <w:r w:rsidR="00B17AFF">
        <w:rPr>
          <w:rFonts w:ascii="Bookman Old Style" w:hAnsi="Bookman Old Style"/>
        </w:rPr>
        <w:t>, Бойчо Цветков Момчилов, Борка Тодорова Паракозова, Красимира Маринова Шабанова, Васил Георгиев Кацов, Снежина Стоянова Календжиева, Михаил Иванов Петров,</w:t>
      </w:r>
      <w:r w:rsidR="00B17AFF" w:rsidRPr="00C50583">
        <w:rPr>
          <w:rFonts w:ascii="Bookman Old Style" w:hAnsi="Bookman Old Style"/>
        </w:rPr>
        <w:t xml:space="preserve"> </w:t>
      </w:r>
      <w:r w:rsidR="00B17AFF" w:rsidRPr="00085701">
        <w:rPr>
          <w:rFonts w:ascii="Bookman Old Style" w:hAnsi="Bookman Old Style"/>
        </w:rPr>
        <w:t>Ясен Георгиев Стоев</w:t>
      </w:r>
      <w:r w:rsidR="00B17AFF">
        <w:rPr>
          <w:rFonts w:ascii="Bookman Old Style" w:hAnsi="Bookman Old Style"/>
        </w:rPr>
        <w:t>, Емилия Павлова Алексиева,</w:t>
      </w:r>
      <w:r w:rsidR="00B17AFF" w:rsidRPr="00981E26">
        <w:rPr>
          <w:rFonts w:ascii="Bookman Old Style" w:hAnsi="Bookman Old Style"/>
        </w:rPr>
        <w:t xml:space="preserve"> </w:t>
      </w:r>
      <w:r w:rsidR="00B17AFF">
        <w:rPr>
          <w:rFonts w:ascii="Bookman Old Style" w:hAnsi="Bookman Old Style"/>
        </w:rPr>
        <w:t>Ива Валери Димитрова.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:rsidR="004D72C9" w:rsidRPr="009F48C8" w:rsidRDefault="004D72C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:rsidR="00F35B76" w:rsidRPr="00F35B76" w:rsidRDefault="00F35B76" w:rsidP="00F35B76">
      <w:pPr>
        <w:shd w:val="clear" w:color="auto" w:fill="FFFFFF"/>
        <w:spacing w:after="150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На основание чл. 70, ал.4 и чл. 72, ал. 1, т. 18 от ИК и във връзка с писмо изх. №ЕП-15-59/10.05.2019 г. на ЦИК, Районна избирателна комис</w:t>
      </w:r>
      <w:r w:rsidR="00335C66">
        <w:rPr>
          <w:rFonts w:ascii="Bookman Old Style" w:hAnsi="Bookman Old Style"/>
          <w:color w:val="000000"/>
        </w:rPr>
        <w:t>ия в Двадесет и четвърти</w:t>
      </w:r>
      <w:r w:rsidRPr="00F35B76">
        <w:rPr>
          <w:rFonts w:ascii="Bookman Old Style" w:hAnsi="Bookman Old Style"/>
          <w:color w:val="000000"/>
        </w:rPr>
        <w:t xml:space="preserve"> район – София</w:t>
      </w:r>
    </w:p>
    <w:p w:rsidR="00F35B76" w:rsidRPr="00F35B76" w:rsidRDefault="00F35B76" w:rsidP="00F35B76">
      <w:pPr>
        <w:shd w:val="clear" w:color="auto" w:fill="FFFFFF"/>
        <w:spacing w:after="150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 </w:t>
      </w:r>
    </w:p>
    <w:p w:rsidR="00F35B76" w:rsidRPr="00F35B76" w:rsidRDefault="00F35B76" w:rsidP="00F35B76">
      <w:pPr>
        <w:shd w:val="clear" w:color="auto" w:fill="FFFFFF"/>
        <w:spacing w:after="150"/>
        <w:jc w:val="center"/>
        <w:rPr>
          <w:rFonts w:ascii="Bookman Old Style" w:hAnsi="Bookman Old Style"/>
          <w:b/>
          <w:color w:val="000000"/>
          <w:lang w:val="en-US"/>
        </w:rPr>
      </w:pPr>
      <w:r w:rsidRPr="00F35B76">
        <w:rPr>
          <w:rFonts w:ascii="Bookman Old Style" w:hAnsi="Bookman Old Style"/>
          <w:b/>
          <w:color w:val="000000"/>
        </w:rPr>
        <w:t>РЕШИ</w:t>
      </w:r>
      <w:r w:rsidRPr="00F35B76">
        <w:rPr>
          <w:rFonts w:ascii="Bookman Old Style" w:hAnsi="Bookman Old Style"/>
          <w:b/>
          <w:color w:val="000000"/>
          <w:lang w:val="en-US"/>
        </w:rPr>
        <w:t>:</w:t>
      </w:r>
    </w:p>
    <w:p w:rsidR="00F35B76" w:rsidRPr="00F35B76" w:rsidRDefault="00F35B76" w:rsidP="00F35B76">
      <w:pPr>
        <w:shd w:val="clear" w:color="auto" w:fill="FFFFFF"/>
        <w:spacing w:after="150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 </w:t>
      </w:r>
    </w:p>
    <w:p w:rsidR="00F35B76" w:rsidRPr="00F35B76" w:rsidRDefault="00F35B76" w:rsidP="00F35B76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Упълномощава членовете на РИК в 24 район – София, както следва:</w:t>
      </w:r>
    </w:p>
    <w:p w:rsidR="00F35B76" w:rsidRPr="00F35B76" w:rsidRDefault="00F35B76" w:rsidP="00F35B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Мария Георгиева, Ясен Стоев и Марио Пешев за АР „Слатина”</w:t>
      </w:r>
    </w:p>
    <w:p w:rsidR="00F35B76" w:rsidRPr="00F35B76" w:rsidRDefault="00F35B76" w:rsidP="00F35B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Илия Илиев и Снежина Календжиева за АР „Подуяне”</w:t>
      </w:r>
    </w:p>
    <w:p w:rsidR="00F35B76" w:rsidRPr="00F35B76" w:rsidRDefault="00F35B76" w:rsidP="00F35B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Борка Паракозова и Емилия Алексиева за АР „Искър”</w:t>
      </w:r>
    </w:p>
    <w:p w:rsidR="00F35B76" w:rsidRPr="00F35B76" w:rsidRDefault="00F35B76" w:rsidP="00F35B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Петко Кръстев и Красимира Шабанова за АР „Средец”</w:t>
      </w:r>
    </w:p>
    <w:p w:rsidR="00F35B76" w:rsidRPr="00F35B76" w:rsidRDefault="00F35B76" w:rsidP="00F35B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Владимир Иванов и Соня Костадинова за АР „Сердика”</w:t>
      </w:r>
    </w:p>
    <w:p w:rsidR="00F35B76" w:rsidRPr="00F35B76" w:rsidRDefault="00F35B76" w:rsidP="00F35B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Георги Димитров и Михаил Петров за АР „Кремиковци”</w:t>
      </w:r>
    </w:p>
    <w:p w:rsidR="00F35B76" w:rsidRPr="00F35B76" w:rsidRDefault="00F35B76" w:rsidP="00F35B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Васил Кацов и Бойчо Момчилов за АР „Възраждане”</w:t>
      </w:r>
    </w:p>
    <w:p w:rsidR="00F35B76" w:rsidRPr="00F35B76" w:rsidRDefault="00F35B76" w:rsidP="00F35B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Евгений Пепелянков и Ива Димитрова за АР „Оборище”</w:t>
      </w:r>
    </w:p>
    <w:p w:rsidR="00F35B76" w:rsidRPr="00F35B76" w:rsidRDefault="00F35B76" w:rsidP="00F35B76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 xml:space="preserve">със следните права: </w:t>
      </w:r>
    </w:p>
    <w:p w:rsidR="00F35B76" w:rsidRPr="00F35B76" w:rsidRDefault="00F35B76" w:rsidP="00F35B76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Да извършат предаване на изборни книжа и материали на СИК на територията на Двадесет и четвърти район - София в предизборния ден – 25.05.2019 г. в съответния административен район.</w:t>
      </w:r>
    </w:p>
    <w:p w:rsidR="00F35B76" w:rsidRPr="00F35B76" w:rsidRDefault="00F35B76" w:rsidP="00F35B76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Да подпишат, необходимите документи и приемо-предавателни протоколи от името на РИК 24 район – София</w:t>
      </w:r>
    </w:p>
    <w:p w:rsidR="00F35B76" w:rsidRPr="00F35B76" w:rsidRDefault="00F35B76" w:rsidP="00F35B76">
      <w:pPr>
        <w:numPr>
          <w:ilvl w:val="0"/>
          <w:numId w:val="21"/>
        </w:numPr>
        <w:shd w:val="clear" w:color="auto" w:fill="FFFFFF"/>
        <w:spacing w:after="150" w:line="276" w:lineRule="auto"/>
        <w:contextualSpacing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lastRenderedPageBreak/>
        <w:t>Да номерират, съвместно с упълномощените лица от районните администрации, кочаните с бюлетини. Номерацията на кочаните е последователна от №1 до №</w:t>
      </w:r>
      <w:r w:rsidRPr="00F35B76">
        <w:rPr>
          <w:rFonts w:ascii="Bookman Old Style" w:hAnsi="Bookman Old Style"/>
          <w:color w:val="000000"/>
          <w:lang w:val="en-US"/>
        </w:rPr>
        <w:t xml:space="preserve"> </w:t>
      </w:r>
      <w:r w:rsidRPr="00F35B76">
        <w:rPr>
          <w:rFonts w:ascii="Bookman Old Style" w:hAnsi="Bookman Old Style"/>
          <w:color w:val="000000"/>
        </w:rPr>
        <w:t>„</w:t>
      </w:r>
      <w:r w:rsidRPr="00F35B76">
        <w:rPr>
          <w:rFonts w:ascii="Bookman Old Style" w:hAnsi="Bookman Old Style"/>
          <w:color w:val="000000"/>
          <w:lang w:val="en-US"/>
        </w:rPr>
        <w:t>n</w:t>
      </w:r>
      <w:r w:rsidRPr="00F35B76">
        <w:rPr>
          <w:rFonts w:ascii="Bookman Old Style" w:hAnsi="Bookman Old Style"/>
          <w:color w:val="000000"/>
        </w:rPr>
        <w:t>“ за съответния административен район, като номера на кочана се записва в т.4 на Приложение №79- ЕП от изборните книжа.</w:t>
      </w:r>
    </w:p>
    <w:p w:rsidR="00F35B76" w:rsidRPr="00F35B76" w:rsidRDefault="00F35B76" w:rsidP="00F35B76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</w:p>
    <w:p w:rsidR="003526C2" w:rsidRDefault="00F35B76" w:rsidP="00F35B76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 w:rsidRPr="00F35B7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       </w:t>
      </w:r>
    </w:p>
    <w:p w:rsidR="00F35B76" w:rsidRPr="00F35B76" w:rsidRDefault="00F35B76" w:rsidP="00F35B76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</w:p>
    <w:p w:rsidR="0064070B" w:rsidRDefault="003526C2" w:rsidP="006407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</w:t>
      </w:r>
      <w:r w:rsidR="00313199" w:rsidRPr="009F48C8">
        <w:rPr>
          <w:rFonts w:ascii="Bookman Old Style" w:hAnsi="Bookman Old Style"/>
        </w:rPr>
        <w:t>„ЗА”</w:t>
      </w:r>
      <w:r w:rsidR="00313199" w:rsidRPr="009F48C8">
        <w:rPr>
          <w:rFonts w:ascii="Bookman Old Style" w:hAnsi="Bookman Old Style"/>
          <w:lang w:val="en-US"/>
        </w:rPr>
        <w:t xml:space="preserve"> </w:t>
      </w:r>
      <w:r w:rsidR="00313199">
        <w:rPr>
          <w:rFonts w:ascii="Bookman Old Style" w:hAnsi="Bookman Old Style"/>
          <w:lang w:val="en-US"/>
        </w:rPr>
        <w:t>–</w:t>
      </w:r>
      <w:r w:rsidR="00313199">
        <w:rPr>
          <w:rFonts w:ascii="Bookman Old Style" w:hAnsi="Bookman Old Style"/>
        </w:rPr>
        <w:t xml:space="preserve"> </w:t>
      </w:r>
      <w:r w:rsidR="00B17AFF">
        <w:rPr>
          <w:rFonts w:ascii="Bookman Old Style" w:hAnsi="Bookman Old Style"/>
        </w:rPr>
        <w:t xml:space="preserve">18 – </w:t>
      </w:r>
      <w:r w:rsidR="00B17AFF" w:rsidRPr="00CB289C">
        <w:rPr>
          <w:rFonts w:ascii="Bookman Old Style" w:hAnsi="Bookman Old Style"/>
        </w:rPr>
        <w:t>Валери Владимиров Цолов</w:t>
      </w:r>
      <w:r w:rsidR="00B17AFF">
        <w:rPr>
          <w:rFonts w:ascii="Bookman Old Style" w:hAnsi="Bookman Old Style"/>
          <w:lang w:val="en-US"/>
        </w:rPr>
        <w:t xml:space="preserve">, </w:t>
      </w:r>
      <w:r w:rsidR="00B17AFF">
        <w:rPr>
          <w:rFonts w:ascii="Bookman Old Style" w:hAnsi="Bookman Old Style"/>
        </w:rPr>
        <w:t xml:space="preserve">Владимир Добрев Иванов, </w:t>
      </w:r>
      <w:r w:rsidR="00B17AFF" w:rsidRPr="00CB289C">
        <w:rPr>
          <w:rFonts w:ascii="Bookman Old Style" w:hAnsi="Bookman Old Style"/>
        </w:rPr>
        <w:t>Благомира Димитрова Андонова</w:t>
      </w:r>
      <w:r w:rsidR="00B17AFF">
        <w:rPr>
          <w:rFonts w:ascii="Bookman Old Style" w:hAnsi="Bookman Old Style"/>
          <w:lang w:val="en-US"/>
        </w:rPr>
        <w:t xml:space="preserve">, </w:t>
      </w:r>
      <w:r w:rsidR="00B17AFF" w:rsidRPr="00CB289C">
        <w:rPr>
          <w:rFonts w:ascii="Bookman Old Style" w:hAnsi="Bookman Old Style"/>
        </w:rPr>
        <w:t>Евгений Кирилов Пепелянков</w:t>
      </w:r>
      <w:r w:rsidR="00B17AFF">
        <w:rPr>
          <w:rFonts w:ascii="Bookman Old Style" w:hAnsi="Bookman Old Style"/>
          <w:lang w:val="en-US"/>
        </w:rPr>
        <w:t xml:space="preserve">, </w:t>
      </w:r>
      <w:r w:rsidR="00B17AFF" w:rsidRPr="00CB289C">
        <w:rPr>
          <w:rFonts w:ascii="Bookman Old Style" w:hAnsi="Bookman Old Style"/>
        </w:rPr>
        <w:t>Мария Генчева Георгиева</w:t>
      </w:r>
      <w:r w:rsidR="00B17AFF">
        <w:rPr>
          <w:rFonts w:ascii="Bookman Old Style" w:hAnsi="Bookman Old Style"/>
          <w:lang w:val="en-US"/>
        </w:rPr>
        <w:t xml:space="preserve">, </w:t>
      </w:r>
      <w:r w:rsidR="00B17AFF" w:rsidRPr="00CB289C">
        <w:rPr>
          <w:rFonts w:ascii="Bookman Old Style" w:hAnsi="Bookman Old Style"/>
        </w:rPr>
        <w:t>Петко Луков Кръстев</w:t>
      </w:r>
      <w:r w:rsidR="00B17AFF">
        <w:rPr>
          <w:rFonts w:ascii="Bookman Old Style" w:hAnsi="Bookman Old Style"/>
          <w:lang w:val="en-US"/>
        </w:rPr>
        <w:t xml:space="preserve">, </w:t>
      </w:r>
      <w:r w:rsidR="00B17AFF">
        <w:rPr>
          <w:rFonts w:ascii="Bookman Old Style" w:hAnsi="Bookman Old Style"/>
        </w:rPr>
        <w:t xml:space="preserve">Георги Костадинов Димитров, Марио Спасимиров Пешев, </w:t>
      </w:r>
      <w:r w:rsidR="00B17AFF" w:rsidRPr="00085701">
        <w:rPr>
          <w:rFonts w:ascii="Bookman Old Style" w:hAnsi="Bookman Old Style"/>
        </w:rPr>
        <w:t>Соня Кръстанова Костадинова</w:t>
      </w:r>
      <w:r w:rsidR="00B17AFF">
        <w:rPr>
          <w:rFonts w:ascii="Bookman Old Style" w:hAnsi="Bookman Old Style"/>
        </w:rPr>
        <w:t>, Бойчо Цветков Момчилов, Борка Тодорова Паракозова, Красимира Маринова Шабанова, Васил Георгиев Кацов, Снежина Стоянова Календжиева, Михаил Иванов Петров,</w:t>
      </w:r>
      <w:r w:rsidR="00B17AFF" w:rsidRPr="00C50583">
        <w:rPr>
          <w:rFonts w:ascii="Bookman Old Style" w:hAnsi="Bookman Old Style"/>
        </w:rPr>
        <w:t xml:space="preserve"> </w:t>
      </w:r>
      <w:r w:rsidR="00B17AFF" w:rsidRPr="00085701">
        <w:rPr>
          <w:rFonts w:ascii="Bookman Old Style" w:hAnsi="Bookman Old Style"/>
        </w:rPr>
        <w:t>Ясен Георгиев Стоев</w:t>
      </w:r>
      <w:r w:rsidR="00B17AFF">
        <w:rPr>
          <w:rFonts w:ascii="Bookman Old Style" w:hAnsi="Bookman Old Style"/>
        </w:rPr>
        <w:t>, Емилия Павлова Алексиева,</w:t>
      </w:r>
      <w:r w:rsidR="00B17AFF" w:rsidRPr="00981E26">
        <w:rPr>
          <w:rFonts w:ascii="Bookman Old Style" w:hAnsi="Bookman Old Style"/>
        </w:rPr>
        <w:t xml:space="preserve"> </w:t>
      </w:r>
      <w:r w:rsidR="00B17AFF">
        <w:rPr>
          <w:rFonts w:ascii="Bookman Old Style" w:hAnsi="Bookman Old Style"/>
        </w:rPr>
        <w:t>Ива Валери Димитрова.</w:t>
      </w:r>
    </w:p>
    <w:p w:rsidR="00313199" w:rsidRDefault="0064070B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</w:t>
      </w:r>
      <w:r w:rsidR="00313199" w:rsidRPr="009F48C8">
        <w:rPr>
          <w:rFonts w:ascii="Bookman Old Style" w:hAnsi="Bookman Old Style"/>
        </w:rPr>
        <w:t>„ПРОТИВ” – няма.</w:t>
      </w:r>
    </w:p>
    <w:p w:rsidR="00351788" w:rsidRPr="009F48C8" w:rsidRDefault="00351788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13199" w:rsidRDefault="00313199" w:rsidP="00313199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:rsidR="00CA3274" w:rsidRDefault="00CA3274" w:rsidP="00313199">
      <w:pPr>
        <w:jc w:val="both"/>
        <w:rPr>
          <w:rFonts w:ascii="Bookman Old Style" w:hAnsi="Bookman Old Style"/>
        </w:rPr>
      </w:pPr>
    </w:p>
    <w:p w:rsidR="00351788" w:rsidRPr="00351788" w:rsidRDefault="00351788" w:rsidP="0035178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35178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351788">
        <w:t xml:space="preserve"> </w:t>
      </w:r>
      <w:r w:rsidRPr="00351788">
        <w:rPr>
          <w:rFonts w:ascii="Bookman Old Style" w:hAnsi="Bookman Old Style"/>
        </w:rPr>
        <w:t xml:space="preserve">е постъпило писмо с вх.№ </w:t>
      </w:r>
      <w:r w:rsidRPr="00351788">
        <w:rPr>
          <w:rFonts w:ascii="Bookman Old Style" w:hAnsi="Bookman Old Style"/>
          <w:lang w:val="en-US"/>
        </w:rPr>
        <w:t>97</w:t>
      </w:r>
      <w:r w:rsidRPr="00351788">
        <w:rPr>
          <w:rFonts w:ascii="Bookman Old Style" w:hAnsi="Bookman Old Style"/>
        </w:rPr>
        <w:t>/</w:t>
      </w:r>
      <w:r w:rsidRPr="00351788">
        <w:rPr>
          <w:rFonts w:ascii="Bookman Old Style" w:hAnsi="Bookman Old Style"/>
          <w:lang w:val="en-US"/>
        </w:rPr>
        <w:t>10</w:t>
      </w:r>
      <w:r w:rsidRPr="00351788">
        <w:rPr>
          <w:rFonts w:ascii="Bookman Old Style" w:hAnsi="Bookman Old Style"/>
        </w:rPr>
        <w:t>.0</w:t>
      </w:r>
      <w:r w:rsidRPr="00351788">
        <w:rPr>
          <w:rFonts w:ascii="Bookman Old Style" w:hAnsi="Bookman Old Style"/>
          <w:lang w:val="en-US"/>
        </w:rPr>
        <w:t>5</w:t>
      </w:r>
      <w:r w:rsidRPr="00351788">
        <w:rPr>
          <w:rFonts w:ascii="Bookman Old Style" w:hAnsi="Bookman Old Style"/>
        </w:rPr>
        <w:t>.201</w:t>
      </w:r>
      <w:r w:rsidRPr="00351788">
        <w:rPr>
          <w:rFonts w:ascii="Bookman Old Style" w:hAnsi="Bookman Old Style"/>
          <w:lang w:val="en-US"/>
        </w:rPr>
        <w:t>9</w:t>
      </w:r>
      <w:r w:rsidRPr="00351788">
        <w:rPr>
          <w:rFonts w:ascii="Bookman Old Style" w:hAnsi="Bookman Old Style"/>
        </w:rPr>
        <w:t xml:space="preserve"> г. от кмета на район „Кремиковци</w:t>
      </w:r>
      <w:proofErr w:type="gramStart"/>
      <w:r w:rsidRPr="00351788">
        <w:rPr>
          <w:rFonts w:ascii="Bookman Old Style" w:hAnsi="Bookman Old Style"/>
        </w:rPr>
        <w:t>“ с</w:t>
      </w:r>
      <w:proofErr w:type="gramEnd"/>
      <w:r w:rsidRPr="00351788">
        <w:rPr>
          <w:rFonts w:ascii="Bookman Old Style" w:hAnsi="Bookman Old Style"/>
        </w:rPr>
        <w:t xml:space="preserve"> искане за промени в съставите на СИК. Към писмото са приложени предложения за промяна в съставите на СИК от квотата на  КП „БСП за България“, във връзка с възникнали обстоятелства по чл.51, ал.2 от ИК.</w:t>
      </w:r>
    </w:p>
    <w:p w:rsidR="00351788" w:rsidRPr="00351788" w:rsidRDefault="00351788" w:rsidP="0035178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351788">
        <w:rPr>
          <w:rFonts w:ascii="Bookman Old Style" w:hAnsi="Bookman Old Style"/>
        </w:rPr>
        <w:t>На основание чл.70 ал.4, чл.72, ал.1, т.4 и т.5 и във връзка с чл. 51, ал.2 от ИК, РИК в 24 район - София</w:t>
      </w:r>
    </w:p>
    <w:p w:rsidR="00351788" w:rsidRPr="00351788" w:rsidRDefault="00351788" w:rsidP="00351788">
      <w:pPr>
        <w:jc w:val="center"/>
        <w:rPr>
          <w:rFonts w:ascii="Bookman Old Style" w:hAnsi="Bookman Old Style"/>
          <w:b/>
        </w:rPr>
      </w:pPr>
      <w:r w:rsidRPr="00351788">
        <w:rPr>
          <w:rFonts w:ascii="Bookman Old Style" w:hAnsi="Bookman Old Style"/>
          <w:b/>
        </w:rPr>
        <w:t>РЕШИ:</w:t>
      </w:r>
    </w:p>
    <w:p w:rsidR="00351788" w:rsidRPr="00351788" w:rsidRDefault="00351788" w:rsidP="00351788">
      <w:pPr>
        <w:jc w:val="center"/>
        <w:rPr>
          <w:rFonts w:ascii="Bookman Old Style" w:hAnsi="Bookman Old Style"/>
        </w:rPr>
      </w:pPr>
    </w:p>
    <w:p w:rsidR="00351788" w:rsidRPr="00351788" w:rsidRDefault="00351788" w:rsidP="00351788">
      <w:pPr>
        <w:ind w:firstLine="567"/>
        <w:jc w:val="both"/>
        <w:rPr>
          <w:rFonts w:ascii="Bookman Old Style" w:hAnsi="Bookman Old Style"/>
        </w:rPr>
      </w:pPr>
      <w:r w:rsidRPr="00351788">
        <w:rPr>
          <w:rFonts w:ascii="Bookman Old Style" w:hAnsi="Bookman Old Style"/>
        </w:rPr>
        <w:t>1. Освобождава членове на секционни избирателни комисии в район „Кремиковци" - СО, посочени в списък - приложение 1 към настоящото решение.</w:t>
      </w:r>
    </w:p>
    <w:p w:rsidR="00351788" w:rsidRPr="00351788" w:rsidRDefault="00351788" w:rsidP="00351788">
      <w:pPr>
        <w:ind w:firstLine="567"/>
        <w:jc w:val="both"/>
        <w:rPr>
          <w:rFonts w:ascii="Bookman Old Style" w:hAnsi="Bookman Old Style"/>
        </w:rPr>
      </w:pPr>
      <w:r w:rsidRPr="00351788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351788" w:rsidRPr="00351788" w:rsidRDefault="00351788" w:rsidP="00351788">
      <w:pPr>
        <w:ind w:firstLine="567"/>
        <w:jc w:val="both"/>
        <w:rPr>
          <w:rFonts w:ascii="Bookman Old Style" w:hAnsi="Bookman Old Style"/>
        </w:rPr>
      </w:pPr>
      <w:r w:rsidRPr="00351788">
        <w:rPr>
          <w:rFonts w:ascii="Bookman Old Style" w:hAnsi="Bookman Old Style"/>
        </w:rPr>
        <w:lastRenderedPageBreak/>
        <w:t>3. Анулира издадените удостоверения на освободените членове и издава удостоверения на назначените.</w:t>
      </w:r>
    </w:p>
    <w:p w:rsidR="00351788" w:rsidRPr="00351788" w:rsidRDefault="00351788" w:rsidP="00351788">
      <w:pPr>
        <w:ind w:firstLine="567"/>
        <w:jc w:val="both"/>
        <w:rPr>
          <w:rFonts w:ascii="Bookman Old Style" w:hAnsi="Bookman Old Style"/>
        </w:rPr>
      </w:pPr>
    </w:p>
    <w:p w:rsidR="00351788" w:rsidRPr="00351788" w:rsidRDefault="00351788" w:rsidP="00351788">
      <w:pPr>
        <w:jc w:val="both"/>
        <w:rPr>
          <w:rFonts w:ascii="Bookman Old Style" w:hAnsi="Bookman Old Style"/>
        </w:rPr>
      </w:pPr>
    </w:p>
    <w:p w:rsidR="003526C2" w:rsidRPr="00351788" w:rsidRDefault="00351788" w:rsidP="00351788">
      <w:pPr>
        <w:spacing w:after="200" w:line="276" w:lineRule="auto"/>
        <w:jc w:val="both"/>
        <w:rPr>
          <w:rFonts w:ascii="Bookman Old Style" w:hAnsi="Bookman Old Style"/>
        </w:rPr>
      </w:pPr>
      <w:r w:rsidRPr="00351788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:rsidR="003526C2" w:rsidRPr="00971FD4" w:rsidRDefault="003526C2" w:rsidP="00971FD4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</w:p>
    <w:p w:rsidR="00CA3274" w:rsidRDefault="00313199" w:rsidP="00CA327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Pr="009F48C8">
        <w:rPr>
          <w:rFonts w:ascii="Bookman Old Style" w:hAnsi="Bookman Old Style"/>
        </w:rPr>
        <w:t xml:space="preserve"> </w:t>
      </w:r>
      <w:r w:rsidR="00166516">
        <w:rPr>
          <w:rFonts w:ascii="Bookman Old Style" w:hAnsi="Bookman Old Style"/>
        </w:rPr>
        <w:t xml:space="preserve"> </w:t>
      </w:r>
      <w:r w:rsidR="00CA3274">
        <w:rPr>
          <w:rFonts w:ascii="Bookman Old Style" w:hAnsi="Bookman Old Style"/>
        </w:rPr>
        <w:t xml:space="preserve">18 – </w:t>
      </w:r>
      <w:r w:rsidR="00CA3274" w:rsidRPr="00CB289C">
        <w:rPr>
          <w:rFonts w:ascii="Bookman Old Style" w:hAnsi="Bookman Old Style"/>
        </w:rPr>
        <w:t>Валери Владимиров Цолов</w:t>
      </w:r>
      <w:r w:rsidR="00CA3274">
        <w:rPr>
          <w:rFonts w:ascii="Bookman Old Style" w:hAnsi="Bookman Old Style"/>
          <w:lang w:val="en-US"/>
        </w:rPr>
        <w:t xml:space="preserve">, </w:t>
      </w:r>
      <w:r w:rsidR="00CA3274">
        <w:rPr>
          <w:rFonts w:ascii="Bookman Old Style" w:hAnsi="Bookman Old Style"/>
        </w:rPr>
        <w:t xml:space="preserve">Владимир Добрев Иванов, </w:t>
      </w:r>
      <w:r w:rsidR="00CA3274" w:rsidRPr="00CB289C">
        <w:rPr>
          <w:rFonts w:ascii="Bookman Old Style" w:hAnsi="Bookman Old Style"/>
        </w:rPr>
        <w:t>Благомира Димитрова Андонова</w:t>
      </w:r>
      <w:r w:rsidR="00CA3274">
        <w:rPr>
          <w:rFonts w:ascii="Bookman Old Style" w:hAnsi="Bookman Old Style"/>
          <w:lang w:val="en-US"/>
        </w:rPr>
        <w:t xml:space="preserve">, </w:t>
      </w:r>
      <w:r w:rsidR="00CA3274" w:rsidRPr="00CB289C">
        <w:rPr>
          <w:rFonts w:ascii="Bookman Old Style" w:hAnsi="Bookman Old Style"/>
        </w:rPr>
        <w:t>Евгений Кирилов Пепелянков</w:t>
      </w:r>
      <w:r w:rsidR="00CA3274">
        <w:rPr>
          <w:rFonts w:ascii="Bookman Old Style" w:hAnsi="Bookman Old Style"/>
          <w:lang w:val="en-US"/>
        </w:rPr>
        <w:t xml:space="preserve">, </w:t>
      </w:r>
      <w:r w:rsidR="00CA3274" w:rsidRPr="00CB289C">
        <w:rPr>
          <w:rFonts w:ascii="Bookman Old Style" w:hAnsi="Bookman Old Style"/>
        </w:rPr>
        <w:t>Мария Генчева Георгиева</w:t>
      </w:r>
      <w:r w:rsidR="00CA3274">
        <w:rPr>
          <w:rFonts w:ascii="Bookman Old Style" w:hAnsi="Bookman Old Style"/>
          <w:lang w:val="en-US"/>
        </w:rPr>
        <w:t xml:space="preserve">, </w:t>
      </w:r>
      <w:r w:rsidR="00CA3274" w:rsidRPr="00CB289C">
        <w:rPr>
          <w:rFonts w:ascii="Bookman Old Style" w:hAnsi="Bookman Old Style"/>
        </w:rPr>
        <w:t>Петко Луков Кръстев</w:t>
      </w:r>
      <w:r w:rsidR="00CA3274">
        <w:rPr>
          <w:rFonts w:ascii="Bookman Old Style" w:hAnsi="Bookman Old Style"/>
          <w:lang w:val="en-US"/>
        </w:rPr>
        <w:t xml:space="preserve">, </w:t>
      </w:r>
      <w:r w:rsidR="00CA3274">
        <w:rPr>
          <w:rFonts w:ascii="Bookman Old Style" w:hAnsi="Bookman Old Style"/>
        </w:rPr>
        <w:t xml:space="preserve">Георги Костадинов Димитров, Марио Спасимиров Пешев, </w:t>
      </w:r>
      <w:r w:rsidR="00CA3274" w:rsidRPr="00085701">
        <w:rPr>
          <w:rFonts w:ascii="Bookman Old Style" w:hAnsi="Bookman Old Style"/>
        </w:rPr>
        <w:t>Соня Кръстанова Костадинова</w:t>
      </w:r>
      <w:r w:rsidR="00CA3274">
        <w:rPr>
          <w:rFonts w:ascii="Bookman Old Style" w:hAnsi="Bookman Old Style"/>
        </w:rPr>
        <w:t>, Бойчо Цветков Момчилов, Борка Тодорова Паракозова, Красимира Маринова Шабанова, Васил Георгиев Кацов, Снежина Стоянова Календжиева, Михаил Иванов Петров,</w:t>
      </w:r>
      <w:r w:rsidR="00CA3274" w:rsidRPr="00C50583">
        <w:rPr>
          <w:rFonts w:ascii="Bookman Old Style" w:hAnsi="Bookman Old Style"/>
        </w:rPr>
        <w:t xml:space="preserve"> </w:t>
      </w:r>
      <w:r w:rsidR="00CA3274" w:rsidRPr="00085701">
        <w:rPr>
          <w:rFonts w:ascii="Bookman Old Style" w:hAnsi="Bookman Old Style"/>
        </w:rPr>
        <w:t>Ясен Георгиев Стоев</w:t>
      </w:r>
      <w:r w:rsidR="00CA3274">
        <w:rPr>
          <w:rFonts w:ascii="Bookman Old Style" w:hAnsi="Bookman Old Style"/>
        </w:rPr>
        <w:t>, Емилия Павлова Алексиева,</w:t>
      </w:r>
      <w:r w:rsidR="00CA3274" w:rsidRPr="00981E26">
        <w:rPr>
          <w:rFonts w:ascii="Bookman Old Style" w:hAnsi="Bookman Old Style"/>
        </w:rPr>
        <w:t xml:space="preserve"> </w:t>
      </w:r>
      <w:r w:rsidR="00CA3274">
        <w:rPr>
          <w:rFonts w:ascii="Bookman Old Style" w:hAnsi="Bookman Old Style"/>
        </w:rPr>
        <w:t>Ива Валери Димитрова.</w:t>
      </w:r>
    </w:p>
    <w:p w:rsidR="000F5B81" w:rsidRPr="0048634B" w:rsidRDefault="00CA3274" w:rsidP="0031319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F48C8">
        <w:rPr>
          <w:rFonts w:ascii="Bookman Old Style" w:hAnsi="Bookman Old Style"/>
        </w:rPr>
        <w:t xml:space="preserve"> </w:t>
      </w:r>
      <w:r w:rsidR="00313199" w:rsidRPr="009F48C8">
        <w:rPr>
          <w:rFonts w:ascii="Bookman Old Style" w:hAnsi="Bookman Old Style"/>
        </w:rPr>
        <w:t>„ПРОТИВ” – няма</w:t>
      </w:r>
    </w:p>
    <w:p w:rsidR="00166516" w:rsidRDefault="00166516" w:rsidP="0031319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C6095">
        <w:rPr>
          <w:rFonts w:ascii="Bookman Old Style" w:hAnsi="Bookman Old Style"/>
        </w:rPr>
        <w:t xml:space="preserve">По </w:t>
      </w:r>
      <w:r w:rsidR="00CA3274">
        <w:rPr>
          <w:rFonts w:ascii="Bookman Old Style" w:hAnsi="Bookman Old Style"/>
          <w:b/>
        </w:rPr>
        <w:t>трета</w:t>
      </w:r>
      <w:r w:rsidRPr="004C6095">
        <w:rPr>
          <w:rFonts w:ascii="Bookman Old Style" w:hAnsi="Bookman Old Style"/>
          <w:b/>
        </w:rPr>
        <w:t xml:space="preserve"> точка</w:t>
      </w:r>
      <w:r w:rsidRPr="004C6095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48634B" w:rsidRPr="0048634B" w:rsidRDefault="0048634B" w:rsidP="0031319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bookmarkStart w:id="0" w:name="_GoBack"/>
      <w:bookmarkEnd w:id="0"/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313199" w:rsidRPr="009F48C8" w:rsidRDefault="00C50583" w:rsidP="0031319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</w:t>
      </w:r>
      <w:r w:rsidR="00CA3274">
        <w:rPr>
          <w:rFonts w:ascii="Bookman Old Style" w:hAnsi="Bookman Old Style"/>
        </w:rPr>
        <w:t>открито в 13:30</w:t>
      </w:r>
      <w:r w:rsidR="00166516">
        <w:rPr>
          <w:rFonts w:ascii="Bookman Old Style" w:hAnsi="Bookman Old Style"/>
        </w:rPr>
        <w:t xml:space="preserve"> часа и приключи в </w:t>
      </w:r>
      <w:r w:rsidR="00A270F9">
        <w:rPr>
          <w:rFonts w:ascii="Bookman Old Style" w:hAnsi="Bookman Old Style"/>
        </w:rPr>
        <w:t>1</w:t>
      </w:r>
      <w:r w:rsidR="00A270F9">
        <w:rPr>
          <w:rFonts w:ascii="Bookman Old Style" w:hAnsi="Bookman Old Style"/>
          <w:lang w:val="en-US"/>
        </w:rPr>
        <w:t>3</w:t>
      </w:r>
      <w:r w:rsidR="00616344">
        <w:rPr>
          <w:rFonts w:ascii="Bookman Old Style" w:hAnsi="Bookman Old Style"/>
        </w:rPr>
        <w:t>:</w:t>
      </w:r>
      <w:r w:rsidR="00A270F9">
        <w:rPr>
          <w:rFonts w:ascii="Bookman Old Style" w:hAnsi="Bookman Old Style"/>
          <w:lang w:val="en-US"/>
        </w:rPr>
        <w:t>40</w:t>
      </w:r>
      <w:r w:rsidR="00960CD6">
        <w:rPr>
          <w:rFonts w:ascii="Bookman Old Style" w:hAnsi="Bookman Old Style"/>
        </w:rPr>
        <w:t xml:space="preserve"> </w:t>
      </w:r>
      <w:r w:rsidR="00313199" w:rsidRPr="00DC7729">
        <w:rPr>
          <w:rFonts w:ascii="Bookman Old Style" w:hAnsi="Bookman Old Style"/>
        </w:rPr>
        <w:t>часа.</w:t>
      </w:r>
      <w:r w:rsidR="00313199" w:rsidRPr="009F48C8">
        <w:rPr>
          <w:rFonts w:ascii="Bookman Old Style" w:hAnsi="Bookman Old Style"/>
        </w:rPr>
        <w:t xml:space="preserve"> </w:t>
      </w:r>
    </w:p>
    <w:p w:rsidR="00313199" w:rsidRDefault="00313199" w:rsidP="00313199">
      <w:pPr>
        <w:jc w:val="both"/>
        <w:rPr>
          <w:rFonts w:ascii="Bookman Old Style" w:hAnsi="Bookman Old Style" w:cs="Arial"/>
        </w:rPr>
      </w:pPr>
    </w:p>
    <w:p w:rsidR="009132CB" w:rsidRPr="009F48C8" w:rsidRDefault="009132CB" w:rsidP="00313199">
      <w:pPr>
        <w:jc w:val="both"/>
        <w:rPr>
          <w:rFonts w:ascii="Bookman Old Style" w:hAnsi="Bookman Old Style" w:cs="Arial"/>
        </w:rPr>
      </w:pPr>
    </w:p>
    <w:p w:rsidR="00313199" w:rsidRPr="009F48C8" w:rsidRDefault="00313199" w:rsidP="00313199">
      <w:pPr>
        <w:jc w:val="both"/>
        <w:rPr>
          <w:rFonts w:ascii="Bookman Old Style" w:hAnsi="Bookman Old Style" w:cs="Arial"/>
        </w:rPr>
      </w:pPr>
    </w:p>
    <w:p w:rsidR="00313199" w:rsidRPr="009F48C8" w:rsidRDefault="00313199" w:rsidP="00313199">
      <w:pPr>
        <w:jc w:val="center"/>
        <w:rPr>
          <w:rFonts w:ascii="Bookman Old Style" w:hAnsi="Bookman Old Style" w:cs="Arial"/>
          <w:lang w:val="en-US"/>
        </w:rPr>
      </w:pPr>
      <w:r w:rsidRPr="009F48C8">
        <w:rPr>
          <w:rFonts w:ascii="Bookman Old Style" w:hAnsi="Bookman Old Style" w:cs="Arial"/>
        </w:rPr>
        <w:t>Председател:</w:t>
      </w:r>
    </w:p>
    <w:p w:rsidR="00313199" w:rsidRPr="009F48C8" w:rsidRDefault="00313199" w:rsidP="00313199">
      <w:pPr>
        <w:jc w:val="right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/ Валери Цолов /</w:t>
      </w:r>
    </w:p>
    <w:p w:rsidR="00313199" w:rsidRPr="009F48C8" w:rsidRDefault="00313199" w:rsidP="00313199">
      <w:pPr>
        <w:jc w:val="right"/>
        <w:rPr>
          <w:rFonts w:ascii="Bookman Old Style" w:hAnsi="Bookman Old Style" w:cs="Arial"/>
        </w:rPr>
      </w:pPr>
    </w:p>
    <w:p w:rsidR="00313199" w:rsidRDefault="00313199" w:rsidP="00313199">
      <w:pPr>
        <w:jc w:val="center"/>
        <w:rPr>
          <w:rFonts w:ascii="Bookman Old Style" w:hAnsi="Bookman Old Style" w:cs="Arial"/>
        </w:rPr>
      </w:pPr>
    </w:p>
    <w:p w:rsidR="00313199" w:rsidRPr="009F48C8" w:rsidRDefault="00313199" w:rsidP="00313199">
      <w:pPr>
        <w:jc w:val="center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>Секретар:</w:t>
      </w:r>
    </w:p>
    <w:p w:rsidR="00313199" w:rsidRPr="009F48C8" w:rsidRDefault="00313199" w:rsidP="00313199">
      <w:pPr>
        <w:jc w:val="right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/Благомира Андонова/</w:t>
      </w:r>
    </w:p>
    <w:p w:rsidR="00015F67" w:rsidRDefault="00015F67"/>
    <w:sectPr w:rsidR="00015F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FB9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720C"/>
    <w:multiLevelType w:val="multilevel"/>
    <w:tmpl w:val="270E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A2B6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5C4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1E06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37A4B"/>
    <w:multiLevelType w:val="multilevel"/>
    <w:tmpl w:val="DC5C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02B25"/>
    <w:multiLevelType w:val="hybridMultilevel"/>
    <w:tmpl w:val="6AB2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09B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F5A3C"/>
    <w:multiLevelType w:val="multilevel"/>
    <w:tmpl w:val="1BB8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39F"/>
    <w:multiLevelType w:val="hybridMultilevel"/>
    <w:tmpl w:val="C8F852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D1578"/>
    <w:multiLevelType w:val="multilevel"/>
    <w:tmpl w:val="A5F41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93517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D2D71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83F3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4748D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2263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D1FF5"/>
    <w:multiLevelType w:val="hybridMultilevel"/>
    <w:tmpl w:val="4EB0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42D87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E6FC6"/>
    <w:multiLevelType w:val="multilevel"/>
    <w:tmpl w:val="C314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9A484F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4"/>
  </w:num>
  <w:num w:numId="8">
    <w:abstractNumId w:val="15"/>
  </w:num>
  <w:num w:numId="9">
    <w:abstractNumId w:val="4"/>
  </w:num>
  <w:num w:numId="10">
    <w:abstractNumId w:val="2"/>
  </w:num>
  <w:num w:numId="11">
    <w:abstractNumId w:val="13"/>
  </w:num>
  <w:num w:numId="12">
    <w:abstractNumId w:val="17"/>
  </w:num>
  <w:num w:numId="13">
    <w:abstractNumId w:val="3"/>
  </w:num>
  <w:num w:numId="14">
    <w:abstractNumId w:val="7"/>
  </w:num>
  <w:num w:numId="15">
    <w:abstractNumId w:val="0"/>
  </w:num>
  <w:num w:numId="16">
    <w:abstractNumId w:val="21"/>
  </w:num>
  <w:num w:numId="17">
    <w:abstractNumId w:val="5"/>
  </w:num>
  <w:num w:numId="18">
    <w:abstractNumId w:val="11"/>
  </w:num>
  <w:num w:numId="19">
    <w:abstractNumId w:val="18"/>
  </w:num>
  <w:num w:numId="20">
    <w:abstractNumId w:val="19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99"/>
    <w:rsid w:val="00015F67"/>
    <w:rsid w:val="00085701"/>
    <w:rsid w:val="000A2A23"/>
    <w:rsid w:val="000D73F4"/>
    <w:rsid w:val="000F5B81"/>
    <w:rsid w:val="00166516"/>
    <w:rsid w:val="001F3693"/>
    <w:rsid w:val="0020085D"/>
    <w:rsid w:val="002D0997"/>
    <w:rsid w:val="002F0A5B"/>
    <w:rsid w:val="0030167F"/>
    <w:rsid w:val="00306DD4"/>
    <w:rsid w:val="00307E0A"/>
    <w:rsid w:val="00313199"/>
    <w:rsid w:val="003215B6"/>
    <w:rsid w:val="00335C66"/>
    <w:rsid w:val="00351788"/>
    <w:rsid w:val="003526C2"/>
    <w:rsid w:val="00357543"/>
    <w:rsid w:val="003765CD"/>
    <w:rsid w:val="00382936"/>
    <w:rsid w:val="00395F5C"/>
    <w:rsid w:val="003D4788"/>
    <w:rsid w:val="004170B5"/>
    <w:rsid w:val="0048634B"/>
    <w:rsid w:val="004A2211"/>
    <w:rsid w:val="004D20D2"/>
    <w:rsid w:val="004D50C6"/>
    <w:rsid w:val="004D72C9"/>
    <w:rsid w:val="005034B8"/>
    <w:rsid w:val="005D3158"/>
    <w:rsid w:val="005E5DE0"/>
    <w:rsid w:val="00616344"/>
    <w:rsid w:val="0064070B"/>
    <w:rsid w:val="00664A05"/>
    <w:rsid w:val="006C1DF8"/>
    <w:rsid w:val="00740E31"/>
    <w:rsid w:val="0074701C"/>
    <w:rsid w:val="00752B6D"/>
    <w:rsid w:val="007A7289"/>
    <w:rsid w:val="0080680C"/>
    <w:rsid w:val="0089132F"/>
    <w:rsid w:val="008A7CB4"/>
    <w:rsid w:val="008B5EAC"/>
    <w:rsid w:val="008C6CC6"/>
    <w:rsid w:val="008D02B3"/>
    <w:rsid w:val="008D4A4A"/>
    <w:rsid w:val="009132CB"/>
    <w:rsid w:val="009316A0"/>
    <w:rsid w:val="00960CD6"/>
    <w:rsid w:val="00971FD4"/>
    <w:rsid w:val="00972AC3"/>
    <w:rsid w:val="00980795"/>
    <w:rsid w:val="00981E26"/>
    <w:rsid w:val="009B31BA"/>
    <w:rsid w:val="00A13A66"/>
    <w:rsid w:val="00A270F9"/>
    <w:rsid w:val="00A5319A"/>
    <w:rsid w:val="00A57B0E"/>
    <w:rsid w:val="00A74CB4"/>
    <w:rsid w:val="00AD449C"/>
    <w:rsid w:val="00AD5104"/>
    <w:rsid w:val="00AE4E94"/>
    <w:rsid w:val="00B03B0D"/>
    <w:rsid w:val="00B17AFF"/>
    <w:rsid w:val="00B43BBF"/>
    <w:rsid w:val="00B43FC2"/>
    <w:rsid w:val="00B7629A"/>
    <w:rsid w:val="00B841FA"/>
    <w:rsid w:val="00BA556D"/>
    <w:rsid w:val="00BD5DC3"/>
    <w:rsid w:val="00C50583"/>
    <w:rsid w:val="00C77615"/>
    <w:rsid w:val="00CA3274"/>
    <w:rsid w:val="00CF1592"/>
    <w:rsid w:val="00D1370A"/>
    <w:rsid w:val="00D524E9"/>
    <w:rsid w:val="00D55E3E"/>
    <w:rsid w:val="00DA4809"/>
    <w:rsid w:val="00DD2530"/>
    <w:rsid w:val="00DE0711"/>
    <w:rsid w:val="00DE35E5"/>
    <w:rsid w:val="00DF3121"/>
    <w:rsid w:val="00E32D91"/>
    <w:rsid w:val="00E50F72"/>
    <w:rsid w:val="00EC6750"/>
    <w:rsid w:val="00ED4D1B"/>
    <w:rsid w:val="00F14507"/>
    <w:rsid w:val="00F212EF"/>
    <w:rsid w:val="00F228FE"/>
    <w:rsid w:val="00F31E00"/>
    <w:rsid w:val="00F35B76"/>
    <w:rsid w:val="00FC3EBE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31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319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58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31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319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58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104</cp:revision>
  <cp:lastPrinted>2019-05-12T10:21:00Z</cp:lastPrinted>
  <dcterms:created xsi:type="dcterms:W3CDTF">2019-05-09T06:47:00Z</dcterms:created>
  <dcterms:modified xsi:type="dcterms:W3CDTF">2019-05-12T10:38:00Z</dcterms:modified>
</cp:coreProperties>
</file>